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01" w:rsidRDefault="00993DF1" w:rsidP="00B96F41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D49" w:rsidRPr="00B96F41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</w:t>
      </w:r>
    </w:p>
    <w:p w:rsidR="00993DF1" w:rsidRDefault="00993DF1" w:rsidP="00B96F41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93DF1" w:rsidRDefault="00993DF1" w:rsidP="00B96F41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Управления Федерального казначейства по Чеченской Республике </w:t>
      </w:r>
    </w:p>
    <w:p w:rsidR="00993DF1" w:rsidRPr="00B96F41" w:rsidRDefault="00993DF1" w:rsidP="00B96F41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августа 2018 г. № 438</w:t>
      </w:r>
    </w:p>
    <w:p w:rsidR="00D61201" w:rsidRPr="00B96F41" w:rsidRDefault="00D61201" w:rsidP="00993DF1">
      <w:pPr>
        <w:pStyle w:val="ConsPlusNormal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310D7" w:rsidRPr="00B96F41" w:rsidRDefault="00E310D7" w:rsidP="00B96F41">
      <w:pPr>
        <w:pStyle w:val="ConsPlusNormal"/>
        <w:spacing w:before="240" w:after="240" w:line="360" w:lineRule="atLeast"/>
        <w:ind w:right="-17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9"/>
      <w:bookmarkEnd w:id="0"/>
      <w:r w:rsidRPr="00B96F41">
        <w:rPr>
          <w:rFonts w:ascii="Times New Roman" w:hAnsi="Times New Roman" w:cs="Times New Roman"/>
          <w:sz w:val="28"/>
          <w:szCs w:val="28"/>
        </w:rPr>
        <w:t>План</w:t>
      </w:r>
      <w:r w:rsidR="0034207D" w:rsidRPr="00B96F41">
        <w:rPr>
          <w:rFonts w:ascii="Times New Roman" w:hAnsi="Times New Roman" w:cs="Times New Roman"/>
          <w:sz w:val="28"/>
          <w:szCs w:val="28"/>
        </w:rPr>
        <w:t xml:space="preserve"> </w:t>
      </w:r>
      <w:r w:rsidRPr="00B96F41">
        <w:rPr>
          <w:rFonts w:ascii="Times New Roman" w:hAnsi="Times New Roman" w:cs="Times New Roman"/>
          <w:sz w:val="28"/>
          <w:szCs w:val="28"/>
        </w:rPr>
        <w:t>противодействия коррупции</w:t>
      </w:r>
      <w:r w:rsidRPr="00B96F41">
        <w:rPr>
          <w:rFonts w:ascii="Times New Roman" w:hAnsi="Times New Roman" w:cs="Times New Roman"/>
          <w:sz w:val="28"/>
          <w:szCs w:val="28"/>
        </w:rPr>
        <w:br/>
      </w:r>
      <w:r w:rsidR="00191B86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B96F41">
        <w:rPr>
          <w:rFonts w:ascii="Times New Roman" w:hAnsi="Times New Roman" w:cs="Times New Roman"/>
          <w:sz w:val="28"/>
          <w:szCs w:val="28"/>
        </w:rPr>
        <w:t>Фе</w:t>
      </w:r>
      <w:r w:rsidR="0034207D" w:rsidRPr="00B96F41">
        <w:rPr>
          <w:rFonts w:ascii="Times New Roman" w:hAnsi="Times New Roman" w:cs="Times New Roman"/>
          <w:sz w:val="28"/>
          <w:szCs w:val="28"/>
        </w:rPr>
        <w:t xml:space="preserve">дерального казначейства </w:t>
      </w:r>
      <w:r w:rsidR="00191B86">
        <w:rPr>
          <w:rFonts w:ascii="Times New Roman" w:hAnsi="Times New Roman" w:cs="Times New Roman"/>
          <w:sz w:val="28"/>
          <w:szCs w:val="28"/>
        </w:rPr>
        <w:t xml:space="preserve">по </w:t>
      </w:r>
      <w:r w:rsidR="004B7ACC">
        <w:rPr>
          <w:rFonts w:ascii="Times New Roman" w:hAnsi="Times New Roman" w:cs="Times New Roman"/>
          <w:sz w:val="28"/>
          <w:szCs w:val="28"/>
        </w:rPr>
        <w:t xml:space="preserve">Чеченской </w:t>
      </w:r>
      <w:r w:rsidR="00191B86">
        <w:rPr>
          <w:rFonts w:ascii="Times New Roman" w:hAnsi="Times New Roman" w:cs="Times New Roman"/>
          <w:sz w:val="28"/>
          <w:szCs w:val="28"/>
        </w:rPr>
        <w:t xml:space="preserve">Республике </w:t>
      </w:r>
      <w:r w:rsidR="0034207D" w:rsidRPr="00B96F41">
        <w:rPr>
          <w:rFonts w:ascii="Times New Roman" w:hAnsi="Times New Roman" w:cs="Times New Roman"/>
          <w:sz w:val="28"/>
          <w:szCs w:val="28"/>
        </w:rPr>
        <w:t>на 2018–</w:t>
      </w:r>
      <w:r w:rsidR="000C3711" w:rsidRPr="00B96F41">
        <w:rPr>
          <w:rFonts w:ascii="Times New Roman" w:hAnsi="Times New Roman" w:cs="Times New Roman"/>
          <w:sz w:val="28"/>
          <w:szCs w:val="28"/>
        </w:rPr>
        <w:t>2020 годы</w:t>
      </w: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5233"/>
        <w:gridCol w:w="2045"/>
        <w:gridCol w:w="2127"/>
        <w:gridCol w:w="4819"/>
      </w:tblGrid>
      <w:tr w:rsidR="00E310D7" w:rsidRPr="00B96F41" w:rsidTr="00F62CDE">
        <w:trPr>
          <w:trHeight w:val="170"/>
          <w:tblHeader/>
        </w:trPr>
        <w:tc>
          <w:tcPr>
            <w:tcW w:w="660" w:type="dxa"/>
            <w:shd w:val="clear" w:color="auto" w:fill="auto"/>
            <w:vAlign w:val="center"/>
          </w:tcPr>
          <w:p w:rsidR="00E310D7" w:rsidRPr="00B96F41" w:rsidRDefault="00E26996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310D7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310D7" w:rsidRPr="00B96F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310D7" w:rsidRPr="00B96F4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33" w:type="dxa"/>
            <w:shd w:val="clear" w:color="auto" w:fill="auto"/>
            <w:vAlign w:val="center"/>
          </w:tcPr>
          <w:p w:rsidR="00E310D7" w:rsidRPr="00B96F41" w:rsidRDefault="00E310D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E310D7" w:rsidRPr="00B96F41" w:rsidRDefault="00E310D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310D7" w:rsidRPr="00B96F41" w:rsidRDefault="00E310D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34207D" w:rsidRPr="00B96F41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полнения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310D7" w:rsidRPr="00B96F41" w:rsidRDefault="00E310D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E310D7" w:rsidRPr="00BF76D4" w:rsidTr="00F62CDE">
        <w:trPr>
          <w:trHeight w:val="562"/>
        </w:trPr>
        <w:tc>
          <w:tcPr>
            <w:tcW w:w="660" w:type="dxa"/>
            <w:shd w:val="clear" w:color="auto" w:fill="auto"/>
          </w:tcPr>
          <w:p w:rsidR="00E310D7" w:rsidRPr="00BF76D4" w:rsidRDefault="00BE0549" w:rsidP="00B96F4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224" w:type="dxa"/>
            <w:gridSpan w:val="4"/>
            <w:shd w:val="clear" w:color="auto" w:fill="auto"/>
          </w:tcPr>
          <w:p w:rsidR="00E310D7" w:rsidRPr="00BF76D4" w:rsidRDefault="00E310D7" w:rsidP="00B96F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эффективности механизмов предотвращения</w:t>
            </w:r>
            <w:r w:rsidR="001F47DF"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урегулирования конфликта интересов, обеспечение соблюдения федеральными государственными гражданскими служащими ограничений, запретов и принципов служебного поведения </w:t>
            </w:r>
            <w:r w:rsidR="00DE3590"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>в связи с исполнением ими должностных обязанностей, а также ответственности за их нарушение</w:t>
            </w:r>
          </w:p>
        </w:tc>
      </w:tr>
      <w:tr w:rsidR="00E310D7" w:rsidRPr="00B96F41" w:rsidTr="00F62CDE">
        <w:tc>
          <w:tcPr>
            <w:tcW w:w="660" w:type="dxa"/>
            <w:shd w:val="clear" w:color="auto" w:fill="auto"/>
          </w:tcPr>
          <w:p w:rsidR="00E310D7" w:rsidRPr="00B96F41" w:rsidRDefault="00BE054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33" w:type="dxa"/>
            <w:shd w:val="clear" w:color="auto" w:fill="auto"/>
          </w:tcPr>
          <w:p w:rsidR="00E310D7" w:rsidRPr="00B96F41" w:rsidRDefault="00E310D7" w:rsidP="00F001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Комиссии по соблюдению требований </w:t>
            </w:r>
            <w:r w:rsidR="000C3711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к служебному поведению федеральных государственных гражданских служащих </w:t>
            </w:r>
            <w:r w:rsidR="00191B86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Федерального казначейства по </w:t>
            </w:r>
            <w:r w:rsidR="004B7ACC" w:rsidRPr="004B7ACC">
              <w:rPr>
                <w:rFonts w:ascii="Times New Roman" w:hAnsi="Times New Roman" w:cs="Times New Roman"/>
                <w:sz w:val="24"/>
                <w:szCs w:val="24"/>
              </w:rPr>
              <w:t xml:space="preserve">Чеченской </w:t>
            </w:r>
            <w:r w:rsidR="00191B86" w:rsidRPr="00191B86">
              <w:rPr>
                <w:rFonts w:ascii="Times New Roman" w:hAnsi="Times New Roman" w:cs="Times New Roman"/>
                <w:sz w:val="24"/>
                <w:szCs w:val="24"/>
              </w:rPr>
              <w:t>Республике</w:t>
            </w:r>
            <w:r w:rsidR="00F00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и урегулиров</w:t>
            </w:r>
            <w:r w:rsidR="001069CA" w:rsidRPr="00B96F41">
              <w:rPr>
                <w:rFonts w:ascii="Times New Roman" w:hAnsi="Times New Roman" w:cs="Times New Roman"/>
                <w:sz w:val="24"/>
                <w:szCs w:val="24"/>
              </w:rPr>
              <w:t>анию конфликта интересов (далее – 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Комиссия)</w:t>
            </w:r>
          </w:p>
        </w:tc>
        <w:tc>
          <w:tcPr>
            <w:tcW w:w="2045" w:type="dxa"/>
            <w:shd w:val="clear" w:color="auto" w:fill="auto"/>
          </w:tcPr>
          <w:p w:rsidR="00E310D7" w:rsidRPr="00B96F41" w:rsidRDefault="00191B86" w:rsidP="001B0C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1B0CAB">
              <w:rPr>
                <w:rFonts w:ascii="Times New Roman" w:hAnsi="Times New Roman" w:cs="Times New Roman"/>
                <w:sz w:val="24"/>
                <w:szCs w:val="24"/>
              </w:rPr>
              <w:t>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310D7" w:rsidRPr="00B96F41" w:rsidRDefault="00E310D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036E3F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F22CE" w:rsidRPr="00B96F41">
              <w:rPr>
                <w:rFonts w:ascii="Times New Roman" w:hAnsi="Times New Roman" w:cs="Times New Roman"/>
                <w:sz w:val="24"/>
                <w:szCs w:val="24"/>
              </w:rPr>
              <w:t>2018–2020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4819" w:type="dxa"/>
            <w:shd w:val="clear" w:color="auto" w:fill="auto"/>
          </w:tcPr>
          <w:p w:rsidR="00E310D7" w:rsidRPr="00B96F41" w:rsidRDefault="00F511D7" w:rsidP="001107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федеральными государственными гражданскими служащими </w:t>
            </w:r>
            <w:r w:rsidR="005446E3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гражданские служащие) </w:t>
            </w:r>
            <w:r w:rsidR="00191B86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Федерального казначейства по </w:t>
            </w:r>
            <w:r w:rsidR="004B7ACC" w:rsidRPr="004B7ACC">
              <w:rPr>
                <w:rFonts w:ascii="Times New Roman" w:hAnsi="Times New Roman" w:cs="Times New Roman"/>
                <w:sz w:val="24"/>
                <w:szCs w:val="24"/>
              </w:rPr>
              <w:t xml:space="preserve">Чеченской </w:t>
            </w:r>
            <w:r w:rsidR="00191B86" w:rsidRPr="00191B86">
              <w:rPr>
                <w:rFonts w:ascii="Times New Roman" w:hAnsi="Times New Roman" w:cs="Times New Roman"/>
                <w:sz w:val="24"/>
                <w:szCs w:val="24"/>
              </w:rPr>
              <w:t>Республике</w:t>
            </w:r>
            <w:r w:rsidR="0011073B">
              <w:rPr>
                <w:rFonts w:ascii="Times New Roman" w:hAnsi="Times New Roman" w:cs="Times New Roman"/>
                <w:sz w:val="24"/>
                <w:szCs w:val="24"/>
              </w:rPr>
              <w:t xml:space="preserve"> (далее - Управление)</w:t>
            </w:r>
            <w:r w:rsidR="00F6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ограничений</w:t>
            </w:r>
            <w:r w:rsidR="00036E3F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240F2" w:rsidRPr="00B96F41">
              <w:rPr>
                <w:rFonts w:ascii="Times New Roman" w:hAnsi="Times New Roman" w:cs="Times New Roman"/>
                <w:sz w:val="24"/>
                <w:szCs w:val="24"/>
              </w:rPr>
              <w:t>запретов</w:t>
            </w:r>
            <w:r w:rsidR="00F60A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r w:rsidR="004B7A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 предотвращении или уре</w:t>
            </w:r>
            <w:r w:rsidR="00036E3F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гулировании конфликта интересов </w:t>
            </w:r>
            <w:r w:rsidR="00CC330A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36E3F" w:rsidRPr="00B96F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ими обязанностей, установленных</w:t>
            </w:r>
            <w:r w:rsidR="00036E3F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в целях противодействия коррупции, а также обеспечен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36E3F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мер по предупреждению 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>коррупционных проявлений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="00191B86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10D7" w:rsidRPr="00B96F41" w:rsidTr="00F62CDE">
        <w:tc>
          <w:tcPr>
            <w:tcW w:w="660" w:type="dxa"/>
            <w:shd w:val="clear" w:color="auto" w:fill="auto"/>
          </w:tcPr>
          <w:p w:rsidR="00E310D7" w:rsidRPr="00B96F41" w:rsidRDefault="00E310D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33" w:type="dxa"/>
            <w:shd w:val="clear" w:color="auto" w:fill="auto"/>
          </w:tcPr>
          <w:p w:rsidR="00E310D7" w:rsidRPr="00B96F41" w:rsidRDefault="00E310D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усиления работы</w:t>
            </w:r>
            <w:r w:rsidR="006F2D96" w:rsidRPr="00496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073B" w:rsidRPr="00496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Отдела государственной гражданской службы и кадров </w:t>
            </w:r>
            <w:r w:rsidR="00496340" w:rsidRPr="00496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профилактике коррупционных и иных правонарушений</w:t>
            </w:r>
            <w:r w:rsidRPr="00496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shd w:val="clear" w:color="auto" w:fill="auto"/>
          </w:tcPr>
          <w:p w:rsidR="00E310D7" w:rsidRPr="00B96F41" w:rsidRDefault="001B0CAB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310D7" w:rsidRPr="00B96F41" w:rsidRDefault="00606E62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</w:t>
            </w:r>
            <w:r w:rsidR="00F85CE6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E3F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F22CE" w:rsidRPr="00B96F41">
              <w:rPr>
                <w:rFonts w:ascii="Times New Roman" w:hAnsi="Times New Roman" w:cs="Times New Roman"/>
                <w:sz w:val="24"/>
                <w:szCs w:val="24"/>
              </w:rPr>
              <w:t>2018–2020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4819" w:type="dxa"/>
            <w:shd w:val="clear" w:color="auto" w:fill="auto"/>
          </w:tcPr>
          <w:p w:rsidR="00FF4A4C" w:rsidRPr="00B96F41" w:rsidRDefault="00E310D7" w:rsidP="001107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Повышен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 w:rsidR="00240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CAB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 противодействию коррупции</w:t>
            </w:r>
          </w:p>
        </w:tc>
      </w:tr>
      <w:tr w:rsidR="00E310D7" w:rsidRPr="00B96F41" w:rsidTr="00F62CDE">
        <w:tc>
          <w:tcPr>
            <w:tcW w:w="660" w:type="dxa"/>
            <w:shd w:val="clear" w:color="auto" w:fill="auto"/>
          </w:tcPr>
          <w:p w:rsidR="00E310D7" w:rsidRPr="00B96F41" w:rsidRDefault="00BE054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233" w:type="dxa"/>
            <w:shd w:val="clear" w:color="auto" w:fill="auto"/>
          </w:tcPr>
          <w:p w:rsidR="00E310D7" w:rsidRPr="00B96F41" w:rsidRDefault="00E310D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в порядке, предусмотренном нормативными правовыми актами Российской Федерации, проверок </w:t>
            </w:r>
            <w:r w:rsidR="000240F2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по случаям несоблюдения гражданскими служащими </w:t>
            </w:r>
            <w:r w:rsidR="007F0EA6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ограничений, запретов и неисполнения обязанностей, установленных в целях противодействия коррупции, нарушения ограничений, касающихся получения </w:t>
            </w:r>
            <w:r w:rsidR="008803A7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и порядка сдачи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подарков, а также применение соответствующих мер юридической ответственности</w:t>
            </w:r>
          </w:p>
        </w:tc>
        <w:tc>
          <w:tcPr>
            <w:tcW w:w="2045" w:type="dxa"/>
            <w:shd w:val="clear" w:color="auto" w:fill="auto"/>
          </w:tcPr>
          <w:p w:rsidR="00E310D7" w:rsidRPr="00B96F41" w:rsidRDefault="007F0EA6" w:rsidP="001107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310D7" w:rsidRPr="00B96F41" w:rsidRDefault="00E310D7" w:rsidP="00F62CDE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В сроки</w:t>
            </w:r>
            <w:r w:rsidR="00F62CDE">
              <w:rPr>
                <w:rFonts w:ascii="Times New Roman" w:hAnsi="Times New Roman" w:cs="Times New Roman"/>
                <w:sz w:val="24"/>
                <w:szCs w:val="24"/>
              </w:rPr>
              <w:t>, установленные законодательством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819" w:type="dxa"/>
            <w:shd w:val="clear" w:color="auto" w:fill="auto"/>
          </w:tcPr>
          <w:p w:rsidR="00E310D7" w:rsidRPr="00B96F41" w:rsidRDefault="00E310D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Минимиз</w:t>
            </w:r>
            <w:r w:rsidR="009E0054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ированы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коррупционны</w:t>
            </w:r>
            <w:r w:rsidR="009E0054" w:rsidRPr="00B96F41">
              <w:rPr>
                <w:rFonts w:ascii="Times New Roman" w:hAnsi="Times New Roman" w:cs="Times New Roman"/>
                <w:sz w:val="24"/>
                <w:szCs w:val="24"/>
              </w:rPr>
              <w:t>е риски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054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при исполнении должностных обязанностей гражданскими служащими </w:t>
            </w:r>
            <w:r w:rsidR="007F0EA6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</w:tc>
      </w:tr>
      <w:tr w:rsidR="00086185" w:rsidRPr="00B96F41" w:rsidTr="00F62CDE">
        <w:tc>
          <w:tcPr>
            <w:tcW w:w="660" w:type="dxa"/>
            <w:shd w:val="clear" w:color="auto" w:fill="auto"/>
          </w:tcPr>
          <w:p w:rsidR="00086185" w:rsidRPr="00B96F41" w:rsidRDefault="006F2D96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233" w:type="dxa"/>
            <w:shd w:val="clear" w:color="auto" w:fill="auto"/>
          </w:tcPr>
          <w:p w:rsidR="00086185" w:rsidRDefault="00086185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исполнения гражданскими служащими </w:t>
            </w:r>
            <w:r w:rsidR="007F0EA6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обязанности по уведомлению представителя нанимателя о выполнении иной оплачиваемой работы</w:t>
            </w:r>
          </w:p>
          <w:p w:rsidR="006F2D96" w:rsidRPr="00B96F41" w:rsidRDefault="006F2D96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</w:tcPr>
          <w:p w:rsidR="00086185" w:rsidRPr="00B96F41" w:rsidRDefault="007F0EA6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086185" w:rsidRPr="00B96F41" w:rsidRDefault="00086185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086185" w:rsidRPr="00B96F41" w:rsidRDefault="00086185" w:rsidP="001107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Обеспечено соблюдение федеральными государственными гражданскими</w:t>
            </w:r>
            <w:r w:rsidR="00F6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 w:rsidR="007F0EA6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 w:rsidR="00F6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 уведомлению представителя нанимателя</w:t>
            </w:r>
            <w:r w:rsidR="00F60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 выполнении иной оплачиваемой работы</w:t>
            </w:r>
          </w:p>
        </w:tc>
      </w:tr>
      <w:tr w:rsidR="001167AA" w:rsidRPr="00B96F41" w:rsidTr="00ED77C9">
        <w:trPr>
          <w:trHeight w:val="3166"/>
        </w:trPr>
        <w:tc>
          <w:tcPr>
            <w:tcW w:w="660" w:type="dxa"/>
            <w:shd w:val="clear" w:color="auto" w:fill="auto"/>
          </w:tcPr>
          <w:p w:rsidR="001167AA" w:rsidRDefault="001167AA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5233" w:type="dxa"/>
            <w:shd w:val="clear" w:color="auto" w:fill="auto"/>
          </w:tcPr>
          <w:p w:rsidR="001167AA" w:rsidRPr="00B96F41" w:rsidRDefault="001167AA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систематического проведения Управлением оценок коррупционных рисков, возникающих при реализации им своих функций </w:t>
            </w:r>
          </w:p>
        </w:tc>
        <w:tc>
          <w:tcPr>
            <w:tcW w:w="2045" w:type="dxa"/>
            <w:shd w:val="clear" w:color="auto" w:fill="auto"/>
          </w:tcPr>
          <w:p w:rsidR="005446E3" w:rsidRPr="001167AA" w:rsidRDefault="005446E3" w:rsidP="00544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AA">
              <w:rPr>
                <w:rFonts w:ascii="Times New Roman" w:hAnsi="Times New Roman" w:cs="Times New Roman"/>
                <w:sz w:val="24"/>
                <w:szCs w:val="24"/>
              </w:rPr>
              <w:t xml:space="preserve">Отдел внутреннего контроля </w:t>
            </w:r>
          </w:p>
          <w:p w:rsidR="005446E3" w:rsidRDefault="005446E3" w:rsidP="00544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AA">
              <w:rPr>
                <w:rFonts w:ascii="Times New Roman" w:hAnsi="Times New Roman" w:cs="Times New Roman"/>
                <w:sz w:val="24"/>
                <w:szCs w:val="24"/>
              </w:rPr>
              <w:t>и аудита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67AA" w:rsidRDefault="005446E3" w:rsidP="00544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7AA" w:rsidRPr="001167AA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  <w:p w:rsidR="001167AA" w:rsidRDefault="001167AA" w:rsidP="001167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1167AA" w:rsidRDefault="001167AA" w:rsidP="00B9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BD1" w:rsidRPr="00B96F41" w:rsidRDefault="00BE5BD1" w:rsidP="00B96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1167AA" w:rsidRPr="00B96F41" w:rsidRDefault="00BE5BD1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Минимизированы коррупционные риски при исполнении должностных обязанностей гражданскими служащими Управления</w:t>
            </w:r>
          </w:p>
        </w:tc>
      </w:tr>
      <w:tr w:rsidR="00086185" w:rsidRPr="00B96F41" w:rsidTr="00ED77C9">
        <w:trPr>
          <w:trHeight w:val="3166"/>
        </w:trPr>
        <w:tc>
          <w:tcPr>
            <w:tcW w:w="660" w:type="dxa"/>
            <w:shd w:val="clear" w:color="auto" w:fill="auto"/>
          </w:tcPr>
          <w:p w:rsidR="00086185" w:rsidRPr="00B96F41" w:rsidRDefault="00BE5BD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233" w:type="dxa"/>
            <w:shd w:val="clear" w:color="auto" w:fill="auto"/>
          </w:tcPr>
          <w:p w:rsidR="00086185" w:rsidRDefault="00086185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мер по повышению эффективности контроля за соблюдением лицами, замещающими должности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="0011073B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привлечением таких лиц к ответственности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в случае их несоблюдения (подпункт «а» пункта 12 Национального плана противодействия коррупции</w:t>
            </w:r>
            <w:r w:rsidRPr="00B96F41"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на 2018–2020 годы, утвержденного Указом Президента Российской Федерации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от 29 июня 2018</w:t>
            </w:r>
            <w:proofErr w:type="gramEnd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г. № 378 (далее – Национальный план противодействия коррупции)</w:t>
            </w:r>
          </w:p>
          <w:p w:rsidR="008469EB" w:rsidRDefault="008469EB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9EB" w:rsidRPr="00B96F41" w:rsidRDefault="008469EB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</w:tcPr>
          <w:p w:rsidR="00086185" w:rsidRPr="00B96F41" w:rsidRDefault="007F0EA6" w:rsidP="006A6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086185" w:rsidRPr="00B96F41" w:rsidRDefault="00086185" w:rsidP="00B96F41">
            <w:pPr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1 февраля. Итоговый доклад до 1 декабря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2020 г.</w:t>
            </w:r>
            <w:r w:rsidR="007F0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:rsidR="00086185" w:rsidRPr="00B96F41" w:rsidRDefault="00086185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Повышена эффективность механизмов предотвращения и урегулирования конфликта интересов</w:t>
            </w:r>
          </w:p>
        </w:tc>
      </w:tr>
      <w:tr w:rsidR="00086185" w:rsidRPr="00B96F41" w:rsidTr="00F62CDE">
        <w:tc>
          <w:tcPr>
            <w:tcW w:w="660" w:type="dxa"/>
            <w:shd w:val="clear" w:color="auto" w:fill="auto"/>
          </w:tcPr>
          <w:p w:rsidR="00086185" w:rsidRPr="00B96F41" w:rsidRDefault="00BE5BD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233" w:type="dxa"/>
            <w:shd w:val="clear" w:color="auto" w:fill="auto"/>
          </w:tcPr>
          <w:p w:rsidR="00086185" w:rsidRPr="00B96F41" w:rsidRDefault="00086185" w:rsidP="00F60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по выявлению случаев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возникновения конфликта интересов, одной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 сторон которого являются лица, замещающие должности государственной службы категории «руководители», и осуществление мер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E5CF1" w:rsidRPr="00BE5CF1">
              <w:rPr>
                <w:rFonts w:ascii="Times New Roman" w:hAnsi="Times New Roman" w:cs="Times New Roman"/>
                <w:sz w:val="24"/>
                <w:szCs w:val="24"/>
              </w:rPr>
              <w:t>и организация обсуждения вопроса о состоянии этой работы и мерах по ее совершенствованию на заседаниях коллегии</w:t>
            </w:r>
            <w:proofErr w:type="gramEnd"/>
          </w:p>
        </w:tc>
        <w:tc>
          <w:tcPr>
            <w:tcW w:w="2045" w:type="dxa"/>
            <w:shd w:val="clear" w:color="auto" w:fill="auto"/>
          </w:tcPr>
          <w:p w:rsidR="00086185" w:rsidRPr="00B96F41" w:rsidRDefault="00787973" w:rsidP="00496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гражданской службы и кадров</w:t>
            </w:r>
            <w:r w:rsidR="00086185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</w:tcPr>
          <w:p w:rsidR="00086185" w:rsidRPr="00B96F41" w:rsidRDefault="00086185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170666" w:rsidRPr="00B96F41" w:rsidRDefault="00E617B6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Проведена работа по выявлению случаев</w:t>
            </w:r>
            <w:r w:rsidR="00170666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666"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возникновения конфликта интересов, одной из сторон которого являются лица, замещающие должности федеральной государственной гражданской службы</w:t>
            </w:r>
            <w:r w:rsidR="0011073B">
              <w:rPr>
                <w:rFonts w:ascii="Times New Roman" w:hAnsi="Times New Roman" w:cs="Times New Roman"/>
                <w:sz w:val="24"/>
                <w:szCs w:val="24"/>
              </w:rPr>
              <w:t xml:space="preserve"> (далее - гражданская служба)</w:t>
            </w:r>
            <w:r w:rsidR="00170666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«руководители».</w:t>
            </w:r>
          </w:p>
          <w:p w:rsidR="00086185" w:rsidRDefault="00170666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Приняты мер</w:t>
            </w:r>
            <w:r w:rsidR="00770652" w:rsidRPr="00B96F4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по предотвращению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урегулированию конфликта интересов,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а также приняты меры юридической ответственности, предусмотренны</w:t>
            </w:r>
            <w:r w:rsidR="00851051" w:rsidRPr="00B96F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законод</w:t>
            </w:r>
            <w:r w:rsidR="00F60A9E">
              <w:rPr>
                <w:rFonts w:ascii="Times New Roman" w:hAnsi="Times New Roman" w:cs="Times New Roman"/>
                <w:sz w:val="24"/>
                <w:szCs w:val="24"/>
              </w:rPr>
              <w:t>ательством Российской Федерации (при нео</w:t>
            </w:r>
            <w:r w:rsidR="00F62CD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60A9E">
              <w:rPr>
                <w:rFonts w:ascii="Times New Roman" w:hAnsi="Times New Roman" w:cs="Times New Roman"/>
                <w:sz w:val="24"/>
                <w:szCs w:val="24"/>
              </w:rPr>
              <w:t>ходимости)</w:t>
            </w:r>
            <w:r w:rsidR="00BE5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CF1" w:rsidRPr="00BE5CF1" w:rsidRDefault="00BE5CF1" w:rsidP="00BE5C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F1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Рассмотрены на заседаниях Коллегии Управления Федерального казначейства по Чеченской Республике вопросы </w:t>
            </w:r>
          </w:p>
          <w:p w:rsidR="00BE5CF1" w:rsidRPr="00BE5CF1" w:rsidRDefault="00BE5CF1" w:rsidP="00BE5C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F1"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состоянии работы по выявлению случаев возникновения конфликта интересов, одной из сторон которого являются лица, замещающие должности государственной службы категории «руководители» и мерах </w:t>
            </w:r>
          </w:p>
          <w:p w:rsidR="00BE5CF1" w:rsidRPr="00B96F41" w:rsidRDefault="00BE5CF1" w:rsidP="00BE5C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F1">
              <w:rPr>
                <w:rFonts w:ascii="Times New Roman" w:hAnsi="Times New Roman" w:cs="Times New Roman"/>
                <w:sz w:val="24"/>
                <w:szCs w:val="24"/>
              </w:rPr>
              <w:t>по ее совершенствованию</w:t>
            </w:r>
          </w:p>
        </w:tc>
      </w:tr>
      <w:tr w:rsidR="00086185" w:rsidRPr="00B96F41" w:rsidTr="00F62CDE">
        <w:tc>
          <w:tcPr>
            <w:tcW w:w="660" w:type="dxa"/>
            <w:shd w:val="clear" w:color="auto" w:fill="auto"/>
          </w:tcPr>
          <w:p w:rsidR="00086185" w:rsidRPr="00B96F41" w:rsidRDefault="00BE5BD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233" w:type="dxa"/>
            <w:shd w:val="clear" w:color="auto" w:fill="auto"/>
          </w:tcPr>
          <w:p w:rsidR="00086185" w:rsidRPr="00B96F41" w:rsidRDefault="00086185" w:rsidP="00927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принятия мер по повышению эффективности кадровой работы в части, касающейся ведения личных дел государственных служащих, в том числе контроля за актуализацией сведений, содержащихся в анкетах, представляемых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="0092757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поступлении на государственную службу,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их родственниках и свойственниках в целях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выявления возможного конфликта интересов (подпункт «б» пункта 12 Национального плана противодействия коррупции)</w:t>
            </w:r>
            <w:proofErr w:type="gramEnd"/>
          </w:p>
        </w:tc>
        <w:tc>
          <w:tcPr>
            <w:tcW w:w="2045" w:type="dxa"/>
            <w:shd w:val="clear" w:color="auto" w:fill="auto"/>
          </w:tcPr>
          <w:p w:rsidR="00086185" w:rsidRPr="00B96F41" w:rsidRDefault="00787973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государственной гражданской службы и кадров </w:t>
            </w:r>
          </w:p>
        </w:tc>
        <w:tc>
          <w:tcPr>
            <w:tcW w:w="2127" w:type="dxa"/>
            <w:shd w:val="clear" w:color="auto" w:fill="auto"/>
          </w:tcPr>
          <w:p w:rsidR="00086185" w:rsidRPr="00B96F41" w:rsidRDefault="00086185" w:rsidP="00B96F41">
            <w:pPr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1 февраля. Итоговый доклад до 1 декабря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2020 г.</w:t>
            </w:r>
          </w:p>
        </w:tc>
        <w:tc>
          <w:tcPr>
            <w:tcW w:w="4819" w:type="dxa"/>
            <w:shd w:val="clear" w:color="auto" w:fill="auto"/>
          </w:tcPr>
          <w:p w:rsidR="00086185" w:rsidRPr="00B96F41" w:rsidRDefault="00086185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Повышен</w:t>
            </w:r>
            <w:r w:rsidR="00170666" w:rsidRPr="00B96F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</w:t>
            </w:r>
            <w:r w:rsidR="00170666" w:rsidRPr="00B96F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механизмов предотвращения и урегулирования конфликта интересов</w:t>
            </w:r>
          </w:p>
        </w:tc>
      </w:tr>
      <w:tr w:rsidR="00170666" w:rsidRPr="00B96F41" w:rsidTr="00F62CDE">
        <w:trPr>
          <w:trHeight w:val="2344"/>
        </w:trPr>
        <w:tc>
          <w:tcPr>
            <w:tcW w:w="660" w:type="dxa"/>
            <w:shd w:val="clear" w:color="auto" w:fill="auto"/>
          </w:tcPr>
          <w:p w:rsidR="00170666" w:rsidRPr="00B96F41" w:rsidRDefault="00BE5BD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5233" w:type="dxa"/>
            <w:shd w:val="clear" w:color="auto" w:fill="auto"/>
          </w:tcPr>
          <w:p w:rsidR="00170666" w:rsidRPr="00B96F41" w:rsidRDefault="00170666" w:rsidP="00927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организационных, разъяснительных и иных мер по соблюдению гражданскими служ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ащими </w:t>
            </w:r>
            <w:r w:rsidR="00787973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ограничений, запретов и исполнения обязанностей, установленных законодательством Российской Федерации, в 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>целях противодействия коррупции</w:t>
            </w:r>
          </w:p>
        </w:tc>
        <w:tc>
          <w:tcPr>
            <w:tcW w:w="2045" w:type="dxa"/>
            <w:shd w:val="clear" w:color="auto" w:fill="auto"/>
          </w:tcPr>
          <w:p w:rsidR="00170666" w:rsidRPr="00B96F41" w:rsidRDefault="00787973" w:rsidP="006F2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170666" w:rsidRPr="00B96F41" w:rsidRDefault="00170666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  <w:p w:rsidR="00770652" w:rsidRPr="00B96F41" w:rsidRDefault="00770652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652" w:rsidRPr="00B96F41" w:rsidRDefault="00770652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652" w:rsidRPr="00B96F41" w:rsidRDefault="00770652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652" w:rsidRDefault="00770652" w:rsidP="00C26B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6E3" w:rsidRPr="00B96F41" w:rsidRDefault="005446E3" w:rsidP="00C26B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770652" w:rsidRPr="00B96F41" w:rsidRDefault="00170666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Сформировано нетерпимое отношение гражданских служащих к склонению их к совершению коррупционных правонарушений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несоблюдению ограничений и запретов, установленных законодательством Российской Федерации о государственной гражданской службе</w:t>
            </w:r>
          </w:p>
        </w:tc>
      </w:tr>
      <w:tr w:rsidR="00E92BA1" w:rsidRPr="00B96F41" w:rsidTr="00F62CDE">
        <w:trPr>
          <w:trHeight w:val="1256"/>
        </w:trPr>
        <w:tc>
          <w:tcPr>
            <w:tcW w:w="660" w:type="dxa"/>
            <w:shd w:val="clear" w:color="auto" w:fill="auto"/>
          </w:tcPr>
          <w:p w:rsidR="00E92BA1" w:rsidRPr="00B96F41" w:rsidRDefault="00BE5BD1" w:rsidP="00ED77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233" w:type="dxa"/>
            <w:shd w:val="clear" w:color="auto" w:fill="auto"/>
          </w:tcPr>
          <w:p w:rsidR="00E92BA1" w:rsidRPr="00B96F41" w:rsidRDefault="00E92BA1" w:rsidP="00927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организационных, разъяснительных и иных мер по соблюдению гражданскими служащими </w:t>
            </w:r>
            <w:r w:rsidR="00104515" w:rsidRPr="00191B8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ограничений, </w:t>
            </w:r>
            <w:r w:rsidR="008469EB">
              <w:rPr>
                <w:rFonts w:ascii="Times New Roman" w:hAnsi="Times New Roman" w:cs="Times New Roman"/>
                <w:sz w:val="24"/>
                <w:szCs w:val="24"/>
              </w:rPr>
              <w:t xml:space="preserve">касающихся получения подарков,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в том числе направленных на формирование негативного отношения к дарению подарков указанным служащим в связи с исполнением ими служебных обязанностей</w:t>
            </w:r>
          </w:p>
        </w:tc>
        <w:tc>
          <w:tcPr>
            <w:tcW w:w="2045" w:type="dxa"/>
            <w:shd w:val="clear" w:color="auto" w:fill="auto"/>
          </w:tcPr>
          <w:p w:rsidR="00E92BA1" w:rsidRPr="00B96F41" w:rsidRDefault="00104515" w:rsidP="006F2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Декабрь 2018 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927574" w:rsidP="009275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Обеспечено доведение до сведения гражданских служащих Положения</w:t>
            </w:r>
            <w:r w:rsidR="00E92BA1" w:rsidRPr="008469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92BA1" w:rsidRPr="00B96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порядке сообщения федеральными государственными гражданскими 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центрального аппарата Федерального казначейства</w:t>
            </w:r>
            <w:r w:rsidR="00104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территориальных органов</w:t>
            </w:r>
            <w:r w:rsidR="001045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92BA1" w:rsidRPr="00B96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  <w:proofErr w:type="gramEnd"/>
          </w:p>
        </w:tc>
      </w:tr>
      <w:tr w:rsidR="00E92BA1" w:rsidRPr="00B96F41" w:rsidTr="00F62CDE">
        <w:tc>
          <w:tcPr>
            <w:tcW w:w="660" w:type="dxa"/>
            <w:shd w:val="clear" w:color="auto" w:fill="auto"/>
          </w:tcPr>
          <w:p w:rsidR="00E92BA1" w:rsidRPr="00B96F41" w:rsidRDefault="00BE5BD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233" w:type="dxa"/>
            <w:shd w:val="clear" w:color="auto" w:fill="auto"/>
          </w:tcPr>
          <w:p w:rsidR="00E92BA1" w:rsidRPr="00B96F41" w:rsidRDefault="00E92BA1" w:rsidP="00C26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доведения до лиц, замещающих должности гражданской службы в 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положений законодательства Российской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о противодействии коррупции, в том </w:t>
            </w:r>
            <w:r w:rsidR="008469EB">
              <w:rPr>
                <w:rFonts w:ascii="Times New Roman" w:hAnsi="Times New Roman" w:cs="Times New Roman"/>
                <w:sz w:val="24"/>
                <w:szCs w:val="24"/>
              </w:rPr>
              <w:t xml:space="preserve">числе проведение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 сотрудниками 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обучающих мероприятий</w:t>
            </w:r>
          </w:p>
        </w:tc>
        <w:tc>
          <w:tcPr>
            <w:tcW w:w="2045" w:type="dxa"/>
            <w:shd w:val="clear" w:color="auto" w:fill="auto"/>
          </w:tcPr>
          <w:p w:rsidR="00E92BA1" w:rsidRPr="00B96F41" w:rsidRDefault="00104515" w:rsidP="006F2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государственной гражданской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и кадров</w:t>
            </w:r>
          </w:p>
        </w:tc>
        <w:tc>
          <w:tcPr>
            <w:tcW w:w="2127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Ежеквартально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E92BA1" w:rsidP="00C26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доведение до гражданских служащих 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положений законод</w:t>
            </w:r>
            <w:r w:rsidR="008469EB">
              <w:rPr>
                <w:rFonts w:ascii="Times New Roman" w:hAnsi="Times New Roman" w:cs="Times New Roman"/>
                <w:sz w:val="24"/>
                <w:szCs w:val="24"/>
              </w:rPr>
              <w:t xml:space="preserve">ательства Российской Федерации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противодействии коррупции, в том числе зап</w:t>
            </w:r>
            <w:r w:rsidR="008469EB">
              <w:rPr>
                <w:rFonts w:ascii="Times New Roman" w:hAnsi="Times New Roman" w:cs="Times New Roman"/>
                <w:sz w:val="24"/>
                <w:szCs w:val="24"/>
              </w:rPr>
              <w:t xml:space="preserve">ретов и ограничений, связанных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 государственной </w:t>
            </w:r>
            <w:r w:rsidR="00AF2A04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</w:p>
        </w:tc>
      </w:tr>
      <w:tr w:rsidR="00E92BA1" w:rsidRPr="00B96F41" w:rsidTr="00F62CDE">
        <w:tc>
          <w:tcPr>
            <w:tcW w:w="660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1B10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3" w:type="dxa"/>
            <w:shd w:val="clear" w:color="auto" w:fill="auto"/>
          </w:tcPr>
          <w:p w:rsidR="00E92BA1" w:rsidRPr="00B96F41" w:rsidRDefault="00F60A9E" w:rsidP="00C26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агитационных материалов, направленных на противодействие коррупционным и иным правонарушениям</w:t>
            </w:r>
            <w:r w:rsidR="00C3736C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A4C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79CD" w:rsidRPr="00B96F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3736C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69EB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5" w:type="dxa"/>
            <w:shd w:val="clear" w:color="auto" w:fill="auto"/>
          </w:tcPr>
          <w:p w:rsidR="00E92BA1" w:rsidRPr="00B96F41" w:rsidRDefault="00104515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C3736C" w:rsidP="00C26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Сокращено количество правонарушений коррупционной направленности. Обеспечено разъяснение порядка действий сотрудников 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в случае склонения к коррупционным правонарушениям</w:t>
            </w:r>
            <w:r w:rsidR="0085105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6E3">
              <w:rPr>
                <w:rFonts w:ascii="Times New Roman" w:hAnsi="Times New Roman" w:cs="Times New Roman"/>
                <w:sz w:val="24"/>
                <w:szCs w:val="24"/>
              </w:rPr>
              <w:t>(памятка)</w:t>
            </w:r>
          </w:p>
        </w:tc>
      </w:tr>
      <w:tr w:rsidR="00E92BA1" w:rsidRPr="00B96F41" w:rsidTr="00F62CDE">
        <w:tc>
          <w:tcPr>
            <w:tcW w:w="660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10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33" w:type="dxa"/>
            <w:shd w:val="clear" w:color="auto" w:fill="auto"/>
          </w:tcPr>
          <w:p w:rsidR="00E92BA1" w:rsidRPr="00B96F41" w:rsidRDefault="00E92BA1" w:rsidP="00C26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прохождения повышения квалификации гражданскими служащими 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</w:t>
            </w:r>
          </w:p>
        </w:tc>
        <w:tc>
          <w:tcPr>
            <w:tcW w:w="2045" w:type="dxa"/>
            <w:shd w:val="clear" w:color="auto" w:fill="auto"/>
          </w:tcPr>
          <w:p w:rsidR="00E92BA1" w:rsidRPr="00B96F41" w:rsidRDefault="00104515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E31ED0" w:rsidP="00C26B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Обеспечено своевременное прохождение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служащи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</w:t>
            </w:r>
            <w:r w:rsidR="00851051" w:rsidRPr="00B96F41">
              <w:rPr>
                <w:rFonts w:ascii="Times New Roman" w:hAnsi="Times New Roman" w:cs="Times New Roman"/>
                <w:sz w:val="24"/>
                <w:szCs w:val="24"/>
              </w:rPr>
              <w:t>, повышения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</w:t>
            </w:r>
          </w:p>
        </w:tc>
      </w:tr>
      <w:tr w:rsidR="00C3736C" w:rsidRPr="00B96F41" w:rsidTr="00F62CDE">
        <w:tc>
          <w:tcPr>
            <w:tcW w:w="660" w:type="dxa"/>
            <w:shd w:val="clear" w:color="auto" w:fill="auto"/>
          </w:tcPr>
          <w:p w:rsidR="00C3736C" w:rsidRPr="00B96F41" w:rsidRDefault="00C3736C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10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3" w:type="dxa"/>
            <w:shd w:val="clear" w:color="auto" w:fill="auto"/>
          </w:tcPr>
          <w:p w:rsidR="00C3736C" w:rsidRPr="00B96F41" w:rsidRDefault="00C3736C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обучения </w:t>
            </w:r>
            <w:r w:rsidR="00C26B2E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служащих, впервые поступивших на государственную службу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замещения должностей, включенных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перечни должностей, установленные нормативными правовыми актами Российской Федерации, по образовательным программам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области противодействия коррупции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(пункт 27 Национального плана противодействия коррупции)</w:t>
            </w:r>
          </w:p>
          <w:p w:rsidR="00E617B6" w:rsidRPr="00B96F41" w:rsidRDefault="00E617B6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</w:tcPr>
          <w:p w:rsidR="00C3736C" w:rsidRPr="00B96F41" w:rsidRDefault="00104515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C3736C" w:rsidRPr="00B96F41" w:rsidRDefault="00C3736C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C3736C" w:rsidRPr="00B96F41" w:rsidRDefault="00C3736C" w:rsidP="00C233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Повышен</w:t>
            </w:r>
            <w:r w:rsidR="00E31ED0" w:rsidRPr="00B96F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</w:t>
            </w:r>
            <w:r w:rsidR="00E31ED0" w:rsidRPr="00B96F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просветительских, образовательных и иных мероприятий, направленных на формирование антикоррупционного поведения </w:t>
            </w:r>
            <w:r w:rsidR="00C23356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служащих, популяризацию в обществе антикоррупционных стандартов и развитие общественного правосознания</w:t>
            </w:r>
          </w:p>
        </w:tc>
      </w:tr>
      <w:tr w:rsidR="00E92BA1" w:rsidRPr="00B96F41" w:rsidTr="00F62CDE">
        <w:tc>
          <w:tcPr>
            <w:tcW w:w="660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B10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3" w:type="dxa"/>
            <w:shd w:val="clear" w:color="auto" w:fill="auto"/>
          </w:tcPr>
          <w:p w:rsidR="00E92BA1" w:rsidRPr="00B96F41" w:rsidRDefault="00E92BA1" w:rsidP="00BE5B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своевременного внесения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="004E081F" w:rsidRPr="0049634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</w:t>
            </w:r>
            <w:r w:rsidR="00BE5BD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</w:t>
            </w:r>
            <w:r w:rsidRPr="00496340">
              <w:rPr>
                <w:rFonts w:ascii="Times New Roman" w:hAnsi="Times New Roman" w:cs="Times New Roman"/>
                <w:sz w:val="24"/>
                <w:szCs w:val="24"/>
              </w:rPr>
              <w:t xml:space="preserve">акты </w:t>
            </w:r>
            <w:r w:rsidR="00104515" w:rsidRPr="0049634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сфере противодействия коррупции изменений, в целях их приведения в соответствие с нормативными правовыми актами вышестоящих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государственной власти</w:t>
            </w:r>
          </w:p>
        </w:tc>
        <w:tc>
          <w:tcPr>
            <w:tcW w:w="2045" w:type="dxa"/>
            <w:shd w:val="clear" w:color="auto" w:fill="auto"/>
          </w:tcPr>
          <w:p w:rsidR="00E92BA1" w:rsidRPr="00B96F41" w:rsidRDefault="00104515" w:rsidP="006F2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4E081F" w:rsidP="00BE5B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E081F">
              <w:rPr>
                <w:rFonts w:ascii="Times New Roman" w:hAnsi="Times New Roman" w:cs="Times New Roman"/>
                <w:sz w:val="24"/>
                <w:szCs w:val="24"/>
              </w:rPr>
              <w:t xml:space="preserve">окальные </w:t>
            </w:r>
            <w:r w:rsidR="00BE5BD1">
              <w:rPr>
                <w:rFonts w:ascii="Times New Roman" w:hAnsi="Times New Roman" w:cs="Times New Roman"/>
                <w:sz w:val="24"/>
                <w:szCs w:val="24"/>
              </w:rPr>
              <w:t>нормативные</w:t>
            </w:r>
            <w:r w:rsidRPr="004E081F">
              <w:rPr>
                <w:rFonts w:ascii="Times New Roman" w:hAnsi="Times New Roman" w:cs="Times New Roman"/>
                <w:sz w:val="24"/>
                <w:szCs w:val="24"/>
              </w:rPr>
              <w:t xml:space="preserve"> акты </w:t>
            </w:r>
            <w:r w:rsidR="0010451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сфере противодействия коррупции </w:t>
            </w:r>
            <w:r w:rsidR="00E31ED0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приведены </w:t>
            </w:r>
            <w:r w:rsidR="008469E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>с нормативными правовыми актами вышестоящих органов государственной власти</w:t>
            </w:r>
          </w:p>
        </w:tc>
      </w:tr>
      <w:tr w:rsidR="00E92BA1" w:rsidRPr="00BF76D4" w:rsidTr="00F62CDE">
        <w:tc>
          <w:tcPr>
            <w:tcW w:w="660" w:type="dxa"/>
            <w:shd w:val="clear" w:color="auto" w:fill="auto"/>
          </w:tcPr>
          <w:p w:rsidR="002A77E1" w:rsidRDefault="002A77E1" w:rsidP="00B96F4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2BA1" w:rsidRPr="00BF76D4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24" w:type="dxa"/>
            <w:gridSpan w:val="4"/>
            <w:shd w:val="clear" w:color="auto" w:fill="auto"/>
            <w:vAlign w:val="center"/>
          </w:tcPr>
          <w:p w:rsidR="002A77E1" w:rsidRDefault="002A77E1" w:rsidP="00C26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2BA1" w:rsidRPr="00BF76D4" w:rsidRDefault="00E92BA1" w:rsidP="00C2651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Выявление и систематизация причин и условий проявления коррупции в деятельности </w:t>
            </w:r>
            <w:r w:rsidR="00D46411"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Управления Федерального казначейства по </w:t>
            </w:r>
            <w:r w:rsidR="004B7ACC" w:rsidRPr="004B7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Чеченской </w:t>
            </w:r>
            <w:r w:rsidR="00D46411"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Республике</w:t>
            </w: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C265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76D4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коррупционных рисков и их устранение</w:t>
            </w:r>
          </w:p>
        </w:tc>
      </w:tr>
      <w:tr w:rsidR="001B1058" w:rsidRPr="00B96F41" w:rsidTr="00F62CDE">
        <w:tc>
          <w:tcPr>
            <w:tcW w:w="660" w:type="dxa"/>
            <w:shd w:val="clear" w:color="auto" w:fill="auto"/>
          </w:tcPr>
          <w:p w:rsidR="001B1058" w:rsidRDefault="001B1058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33" w:type="dxa"/>
            <w:shd w:val="clear" w:color="auto" w:fill="auto"/>
          </w:tcPr>
          <w:p w:rsidR="001B1058" w:rsidRPr="00B96F41" w:rsidRDefault="001B1058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антикоррупционной экспертизы локальных нормативных актов, их проектов и иных документов с учетом мониторинга соответствующей правоприменительной практики в целях выявления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и последующего устранения таких факторов</w:t>
            </w:r>
          </w:p>
        </w:tc>
        <w:tc>
          <w:tcPr>
            <w:tcW w:w="2045" w:type="dxa"/>
            <w:shd w:val="clear" w:color="auto" w:fill="auto"/>
          </w:tcPr>
          <w:p w:rsidR="001B1058" w:rsidRDefault="001B1058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отдел</w:t>
            </w:r>
          </w:p>
        </w:tc>
        <w:tc>
          <w:tcPr>
            <w:tcW w:w="2127" w:type="dxa"/>
            <w:shd w:val="clear" w:color="auto" w:fill="auto"/>
          </w:tcPr>
          <w:p w:rsidR="001B1058" w:rsidRPr="001B1058" w:rsidRDefault="001B1058" w:rsidP="001B1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5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1B1058" w:rsidRPr="00B96F41" w:rsidRDefault="001B1058" w:rsidP="001B1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058">
              <w:rPr>
                <w:rFonts w:ascii="Times New Roman" w:hAnsi="Times New Roman" w:cs="Times New Roman"/>
                <w:sz w:val="24"/>
                <w:szCs w:val="24"/>
              </w:rPr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1B1058" w:rsidRPr="00B96F41" w:rsidRDefault="001B1058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недопущение наличия  коррупционных факторов в проектах локальных нормативных актов, </w:t>
            </w:r>
            <w:r w:rsidR="00320163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320163" w:rsidRPr="00320163">
              <w:rPr>
                <w:rFonts w:ascii="Times New Roman" w:hAnsi="Times New Roman" w:cs="Times New Roman"/>
                <w:sz w:val="24"/>
                <w:szCs w:val="24"/>
              </w:rPr>
              <w:t>локальных нормативных актов</w:t>
            </w:r>
            <w:r w:rsidR="00320163">
              <w:rPr>
                <w:rFonts w:ascii="Times New Roman" w:hAnsi="Times New Roman" w:cs="Times New Roman"/>
                <w:sz w:val="24"/>
                <w:szCs w:val="24"/>
              </w:rPr>
              <w:t xml:space="preserve"> и иных правовых актах Управления</w:t>
            </w:r>
          </w:p>
        </w:tc>
      </w:tr>
      <w:tr w:rsidR="00E92BA1" w:rsidRPr="00B96F41" w:rsidTr="00F62CDE">
        <w:tc>
          <w:tcPr>
            <w:tcW w:w="660" w:type="dxa"/>
            <w:shd w:val="clear" w:color="auto" w:fill="auto"/>
          </w:tcPr>
          <w:p w:rsidR="00E92BA1" w:rsidRPr="00B96F41" w:rsidRDefault="00320163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33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правоохранительными органами и иными государственными органами по вопросам организации противодействия коррупции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 w:rsidR="00EC7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0652" w:rsidRPr="00B96F41" w:rsidRDefault="00770652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</w:tcPr>
          <w:p w:rsidR="00E92BA1" w:rsidRPr="00B96F41" w:rsidRDefault="00A92E28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887FD6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эффективное взаимодействие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правоохранительными органами, направленное на предотвращение коррупционных проявлений 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>в Управлении</w:t>
            </w:r>
          </w:p>
        </w:tc>
      </w:tr>
      <w:tr w:rsidR="00320163" w:rsidRPr="00B96F41" w:rsidTr="00F62CDE">
        <w:tc>
          <w:tcPr>
            <w:tcW w:w="660" w:type="dxa"/>
            <w:shd w:val="clear" w:color="auto" w:fill="auto"/>
          </w:tcPr>
          <w:p w:rsidR="00320163" w:rsidRDefault="00320163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233" w:type="dxa"/>
            <w:shd w:val="clear" w:color="auto" w:fill="auto"/>
          </w:tcPr>
          <w:p w:rsidR="00320163" w:rsidRDefault="00320163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мониторинга действий правоохранительных органов в отношении территориальных органов Федерального казначейства, организованного Федеральным казначейством</w:t>
            </w:r>
          </w:p>
        </w:tc>
        <w:tc>
          <w:tcPr>
            <w:tcW w:w="2045" w:type="dxa"/>
            <w:shd w:val="clear" w:color="auto" w:fill="auto"/>
          </w:tcPr>
          <w:p w:rsidR="00320163" w:rsidRDefault="00320163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163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320163" w:rsidRPr="00B96F41" w:rsidRDefault="00320163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2018 г.</w:t>
            </w:r>
          </w:p>
        </w:tc>
        <w:tc>
          <w:tcPr>
            <w:tcW w:w="4819" w:type="dxa"/>
            <w:shd w:val="clear" w:color="auto" w:fill="auto"/>
          </w:tcPr>
          <w:p w:rsidR="00320163" w:rsidRPr="00B96F41" w:rsidRDefault="00EA0A74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применение механизма предупреждения коррупционных правонарушений и мониторинга действий правоохранительных органов в отношении территориальных органов Федерального казначейства</w:t>
            </w:r>
          </w:p>
        </w:tc>
      </w:tr>
      <w:tr w:rsidR="00E92BA1" w:rsidRPr="00B96F41" w:rsidTr="00F62CDE">
        <w:tc>
          <w:tcPr>
            <w:tcW w:w="660" w:type="dxa"/>
            <w:shd w:val="clear" w:color="auto" w:fill="auto"/>
          </w:tcPr>
          <w:p w:rsidR="00E92BA1" w:rsidRPr="00B96F41" w:rsidRDefault="00EA0A74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233" w:type="dxa"/>
            <w:shd w:val="clear" w:color="auto" w:fill="auto"/>
          </w:tcPr>
          <w:p w:rsidR="00E92BA1" w:rsidRPr="00B96F41" w:rsidRDefault="00496340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деятельности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2E2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>инновационных технолог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государственного управления </w:t>
            </w:r>
            <w:r w:rsidR="00E92BA1" w:rsidRPr="00B96F41">
              <w:rPr>
                <w:rFonts w:ascii="Times New Roman" w:hAnsi="Times New Roman" w:cs="Times New Roman"/>
                <w:sz w:val="24"/>
                <w:szCs w:val="24"/>
              </w:rPr>
              <w:t>и администрирования</w:t>
            </w:r>
          </w:p>
        </w:tc>
        <w:tc>
          <w:tcPr>
            <w:tcW w:w="2045" w:type="dxa"/>
            <w:shd w:val="clear" w:color="auto" w:fill="auto"/>
          </w:tcPr>
          <w:p w:rsidR="00E92BA1" w:rsidRPr="00A92E28" w:rsidRDefault="004B7ACC" w:rsidP="005446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 Управления</w:t>
            </w:r>
            <w:r w:rsidR="00A92E28" w:rsidRPr="00A92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126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92E28" w:rsidRPr="00A92E28">
              <w:rPr>
                <w:rFonts w:ascii="Times New Roman" w:hAnsi="Times New Roman" w:cs="Times New Roman"/>
                <w:sz w:val="24"/>
                <w:szCs w:val="24"/>
              </w:rPr>
              <w:t>в соответствии с их компетенцией</w:t>
            </w:r>
            <w:r w:rsidR="00EB126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E92BA1" w:rsidRPr="00B96F41" w:rsidRDefault="00E92BA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E92BA1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 w:rsidR="00887FD6" w:rsidRPr="00B96F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прозрачност</w:t>
            </w:r>
            <w:r w:rsidR="00887FD6" w:rsidRPr="00B96F4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управленческих процессов в деятельности </w:t>
            </w:r>
            <w:r w:rsidR="00A92E2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</w:tc>
      </w:tr>
      <w:tr w:rsidR="00887FD6" w:rsidRPr="00B96F41" w:rsidTr="00F62CDE">
        <w:tc>
          <w:tcPr>
            <w:tcW w:w="660" w:type="dxa"/>
            <w:shd w:val="clear" w:color="auto" w:fill="auto"/>
          </w:tcPr>
          <w:p w:rsidR="00887FD6" w:rsidRPr="00B96F41" w:rsidRDefault="0029421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33" w:type="dxa"/>
            <w:shd w:val="clear" w:color="auto" w:fill="auto"/>
          </w:tcPr>
          <w:p w:rsidR="00887FD6" w:rsidRPr="00B96F41" w:rsidRDefault="00887FD6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действенного функционирования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единой системы документооборота, позволяющей осуществлять ведение учета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контроля исполнения документов</w:t>
            </w:r>
          </w:p>
        </w:tc>
        <w:tc>
          <w:tcPr>
            <w:tcW w:w="2045" w:type="dxa"/>
            <w:shd w:val="clear" w:color="auto" w:fill="auto"/>
          </w:tcPr>
          <w:p w:rsidR="00887FD6" w:rsidRPr="00B96F41" w:rsidRDefault="00BC46C8" w:rsidP="00BC4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-финансовый отдел</w:t>
            </w:r>
            <w:r w:rsidRPr="00BC4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887FD6" w:rsidRPr="00B96F41" w:rsidRDefault="00887FD6" w:rsidP="00B96F41">
            <w:pPr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887FD6" w:rsidRPr="00B96F41" w:rsidRDefault="00887FD6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Обеспечено функционирование единой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документооборота, позволяющей осуществлять ведение учета и контроля исполнения документов</w:t>
            </w:r>
          </w:p>
        </w:tc>
      </w:tr>
      <w:tr w:rsidR="00E92BA1" w:rsidRPr="00B96F41" w:rsidTr="00F62CDE">
        <w:tc>
          <w:tcPr>
            <w:tcW w:w="660" w:type="dxa"/>
            <w:shd w:val="clear" w:color="auto" w:fill="auto"/>
          </w:tcPr>
          <w:p w:rsidR="00E92BA1" w:rsidRPr="00AC5F53" w:rsidRDefault="00294217" w:rsidP="00966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5233" w:type="dxa"/>
            <w:shd w:val="clear" w:color="auto" w:fill="auto"/>
          </w:tcPr>
          <w:p w:rsidR="00E92BA1" w:rsidRPr="00AC5F53" w:rsidRDefault="00EA0A74" w:rsidP="00EA0A7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и доведение до отделов Управления перечня основных нарушений, выявленных в ходе проведения Управлением внутреннего контроля и аудита Федерального казначейства проверок деятельности</w:t>
            </w:r>
          </w:p>
        </w:tc>
        <w:tc>
          <w:tcPr>
            <w:tcW w:w="2045" w:type="dxa"/>
            <w:shd w:val="clear" w:color="auto" w:fill="auto"/>
          </w:tcPr>
          <w:p w:rsidR="00E92BA1" w:rsidRPr="00AC5F53" w:rsidRDefault="009665F2" w:rsidP="004963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 xml:space="preserve">нутреннего контроля 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br/>
              <w:t>и аудита</w:t>
            </w:r>
          </w:p>
        </w:tc>
        <w:tc>
          <w:tcPr>
            <w:tcW w:w="2127" w:type="dxa"/>
            <w:shd w:val="clear" w:color="auto" w:fill="auto"/>
          </w:tcPr>
          <w:p w:rsidR="00EA0A74" w:rsidRDefault="00EA0A74" w:rsidP="00966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  <w:p w:rsidR="00E92BA1" w:rsidRPr="00AC5F53" w:rsidRDefault="00EA0A74" w:rsidP="00966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4DCC" w:rsidRPr="00AC5F53">
              <w:rPr>
                <w:rFonts w:ascii="Times New Roman" w:hAnsi="Times New Roman" w:cs="Times New Roman"/>
                <w:sz w:val="24"/>
                <w:szCs w:val="24"/>
              </w:rPr>
              <w:t xml:space="preserve"> течение </w:t>
            </w:r>
            <w:r w:rsidR="00844DCC" w:rsidRPr="00AC5F53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E92BA1" w:rsidRPr="00B96F41" w:rsidRDefault="00EA0A74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Систематизированы и доведены </w:t>
            </w:r>
            <w:r w:rsidR="00B1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отделов Управления перечни основных нарушений, выявленных в ходе проведения Управлением внутреннего контроля и аудита Федерального казначейства проверок деятельности </w:t>
            </w:r>
          </w:p>
        </w:tc>
      </w:tr>
      <w:tr w:rsidR="008F0187" w:rsidRPr="004E1B41" w:rsidTr="00F62CDE">
        <w:trPr>
          <w:trHeight w:val="591"/>
        </w:trPr>
        <w:tc>
          <w:tcPr>
            <w:tcW w:w="660" w:type="dxa"/>
            <w:shd w:val="clear" w:color="auto" w:fill="auto"/>
          </w:tcPr>
          <w:p w:rsidR="008F0187" w:rsidRPr="004E1B41" w:rsidRDefault="008F0187" w:rsidP="00B96F4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4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24" w:type="dxa"/>
            <w:gridSpan w:val="4"/>
            <w:shd w:val="clear" w:color="auto" w:fill="auto"/>
            <w:vAlign w:val="center"/>
          </w:tcPr>
          <w:p w:rsidR="008F0187" w:rsidRPr="004E1B41" w:rsidRDefault="008F0187" w:rsidP="00B96F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</w:t>
            </w:r>
            <w:r w:rsidR="004E1B41" w:rsidRPr="004E1B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Управления Федерального казначейства по </w:t>
            </w:r>
            <w:r w:rsidR="004B7ACC" w:rsidRPr="004B7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Чеченской </w:t>
            </w:r>
            <w:r w:rsidR="004E1B41" w:rsidRPr="004E1B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Республике </w:t>
            </w:r>
            <w:r w:rsidRPr="004E1B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</w:t>
            </w:r>
            <w:r w:rsidR="004E1B41" w:rsidRPr="004E1B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Управления Федерального казначейства по </w:t>
            </w:r>
            <w:r w:rsidR="004B7ACC" w:rsidRPr="004B7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Чеченской </w:t>
            </w:r>
            <w:r w:rsidR="004E1B41" w:rsidRPr="004E1B41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Республике</w:t>
            </w:r>
          </w:p>
        </w:tc>
      </w:tr>
      <w:tr w:rsidR="008F0187" w:rsidRPr="00B96F41" w:rsidTr="00F62CDE">
        <w:tc>
          <w:tcPr>
            <w:tcW w:w="660" w:type="dxa"/>
            <w:shd w:val="clear" w:color="auto" w:fill="auto"/>
          </w:tcPr>
          <w:p w:rsidR="008F0187" w:rsidRPr="00B96F41" w:rsidRDefault="008F018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33" w:type="dxa"/>
            <w:shd w:val="clear" w:color="auto" w:fill="auto"/>
          </w:tcPr>
          <w:p w:rsidR="00DE3590" w:rsidRPr="00B96F41" w:rsidRDefault="008F018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на официальном Интернет-сайте </w:t>
            </w:r>
            <w:r w:rsidR="00BF76D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информации об антикоррупционной деятельности, ведение специализированного раздела, посвященного вопросам противодействия коррупции</w:t>
            </w:r>
          </w:p>
        </w:tc>
        <w:tc>
          <w:tcPr>
            <w:tcW w:w="2045" w:type="dxa"/>
            <w:shd w:val="clear" w:color="auto" w:fill="auto"/>
          </w:tcPr>
          <w:p w:rsidR="008F0187" w:rsidRPr="00B96F41" w:rsidRDefault="00BF76D4" w:rsidP="00462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  <w:r w:rsidR="007E096F">
              <w:rPr>
                <w:rFonts w:ascii="Times New Roman" w:hAnsi="Times New Roman" w:cs="Times New Roman"/>
                <w:sz w:val="24"/>
                <w:szCs w:val="24"/>
              </w:rPr>
              <w:t>, Отдел информационных систем</w:t>
            </w:r>
          </w:p>
        </w:tc>
        <w:tc>
          <w:tcPr>
            <w:tcW w:w="2127" w:type="dxa"/>
            <w:shd w:val="clear" w:color="auto" w:fill="auto"/>
          </w:tcPr>
          <w:p w:rsidR="008F0187" w:rsidRPr="00B96F41" w:rsidRDefault="008F0187" w:rsidP="00B96F41">
            <w:pPr>
              <w:spacing w:after="0" w:line="240" w:lineRule="auto"/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8F0187" w:rsidRPr="00B96F41" w:rsidRDefault="008F018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 доступ населения и институтов гражданского общества к информации </w:t>
            </w:r>
            <w:r w:rsidR="000240F2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 антикоррупционной деятельности </w:t>
            </w:r>
            <w:r w:rsidR="008E5BF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</w:tc>
      </w:tr>
      <w:tr w:rsidR="00844DCC" w:rsidRPr="00B96F41" w:rsidTr="00F62CDE">
        <w:tc>
          <w:tcPr>
            <w:tcW w:w="660" w:type="dxa"/>
            <w:shd w:val="clear" w:color="auto" w:fill="auto"/>
          </w:tcPr>
          <w:p w:rsidR="00844DCC" w:rsidRPr="00B96F41" w:rsidRDefault="00844DCC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33" w:type="dxa"/>
            <w:shd w:val="clear" w:color="auto" w:fill="auto"/>
          </w:tcPr>
          <w:p w:rsidR="00844DCC" w:rsidRPr="00B96F41" w:rsidRDefault="00844DCC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созданию эффективной системы обратной связи, позволяющей корректировать проводимую антикоррупционную работу на основе информац</w:t>
            </w:r>
            <w:proofErr w:type="gramStart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ии о ее</w:t>
            </w:r>
            <w:proofErr w:type="gramEnd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результативности, полученной от населения и институтов гражданского общества</w:t>
            </w:r>
          </w:p>
        </w:tc>
        <w:tc>
          <w:tcPr>
            <w:tcW w:w="2045" w:type="dxa"/>
            <w:shd w:val="clear" w:color="auto" w:fill="auto"/>
          </w:tcPr>
          <w:p w:rsidR="00844DCC" w:rsidRPr="00B96F41" w:rsidRDefault="007E096F" w:rsidP="007E09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государственной гражданской службы и кадров, </w:t>
            </w:r>
            <w:r w:rsidR="00462270" w:rsidRPr="00462270">
              <w:rPr>
                <w:rFonts w:ascii="Times New Roman" w:hAnsi="Times New Roman" w:cs="Times New Roman"/>
                <w:sz w:val="24"/>
                <w:szCs w:val="24"/>
              </w:rPr>
              <w:t>Административно-финансовый отдел</w:t>
            </w:r>
          </w:p>
        </w:tc>
        <w:tc>
          <w:tcPr>
            <w:tcW w:w="2127" w:type="dxa"/>
            <w:shd w:val="clear" w:color="auto" w:fill="auto"/>
          </w:tcPr>
          <w:p w:rsidR="00844DCC" w:rsidRPr="00B96F41" w:rsidRDefault="00844DCC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844DCC" w:rsidRPr="00B96F41" w:rsidRDefault="00844DCC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Создана эффективная система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обратной связи, позволяющая корректировать проводимую антикоррупционную работу на основе информац</w:t>
            </w:r>
            <w:proofErr w:type="gramStart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ии о ее</w:t>
            </w:r>
            <w:proofErr w:type="gramEnd"/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результативности, полученной от населения и институтов гражданского общества</w:t>
            </w:r>
          </w:p>
        </w:tc>
      </w:tr>
      <w:tr w:rsidR="008F0187" w:rsidRPr="00B96F41" w:rsidTr="00F62CDE">
        <w:tc>
          <w:tcPr>
            <w:tcW w:w="660" w:type="dxa"/>
            <w:shd w:val="clear" w:color="auto" w:fill="auto"/>
          </w:tcPr>
          <w:p w:rsidR="008F0187" w:rsidRPr="00B96F41" w:rsidRDefault="008F018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233" w:type="dxa"/>
            <w:shd w:val="clear" w:color="auto" w:fill="auto"/>
          </w:tcPr>
          <w:p w:rsidR="008F0187" w:rsidRPr="00B96F41" w:rsidRDefault="008F0187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="008E5BF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</w:t>
            </w:r>
            <w:r w:rsidR="008E5B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нарушениях требований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к служебному поведению федеральных государственных служащих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посредством:</w:t>
            </w:r>
          </w:p>
          <w:p w:rsidR="008F0187" w:rsidRPr="00B96F41" w:rsidRDefault="00370427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="008F0187" w:rsidRPr="00B96F41">
              <w:rPr>
                <w:rFonts w:ascii="Times New Roman" w:hAnsi="Times New Roman" w:cs="Times New Roman"/>
                <w:sz w:val="24"/>
                <w:szCs w:val="24"/>
              </w:rPr>
              <w:t>«телефона доверия» по вопросам противодействия коррупции;</w:t>
            </w:r>
          </w:p>
          <w:p w:rsidR="00DE3590" w:rsidRPr="00B96F41" w:rsidRDefault="0037042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="008F0187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приема электронных сообщений </w:t>
            </w:r>
            <w:r w:rsidR="000240F2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F0187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официальный Интернет-сайт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</w:tc>
        <w:tc>
          <w:tcPr>
            <w:tcW w:w="2045" w:type="dxa"/>
            <w:shd w:val="clear" w:color="auto" w:fill="auto"/>
          </w:tcPr>
          <w:p w:rsidR="005835A7" w:rsidRDefault="00E050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государственной гражданской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службы и кадров, </w:t>
            </w:r>
          </w:p>
          <w:p w:rsidR="00393FF4" w:rsidRDefault="005835A7" w:rsidP="005835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Административно-финансовый 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0187" w:rsidRPr="00B96F41" w:rsidRDefault="005835A7" w:rsidP="005835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систем</w:t>
            </w:r>
          </w:p>
        </w:tc>
        <w:tc>
          <w:tcPr>
            <w:tcW w:w="2127" w:type="dxa"/>
            <w:shd w:val="clear" w:color="auto" w:fill="auto"/>
          </w:tcPr>
          <w:p w:rsidR="008F0187" w:rsidRPr="00B96F41" w:rsidRDefault="008F018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  <w:p w:rsidR="00370427" w:rsidRPr="00B96F41" w:rsidRDefault="0037042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427" w:rsidRPr="00B96F41" w:rsidRDefault="0037042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427" w:rsidRPr="00B96F41" w:rsidRDefault="0037042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427" w:rsidRPr="00B96F41" w:rsidRDefault="0037042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427" w:rsidRPr="00B96F41" w:rsidRDefault="0037042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427" w:rsidRPr="00B96F41" w:rsidRDefault="0037042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Январь 2018 г.</w:t>
            </w:r>
          </w:p>
          <w:p w:rsidR="00370427" w:rsidRPr="00B96F41" w:rsidRDefault="00370427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0E9" w:rsidRDefault="00E050E9" w:rsidP="00B96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427" w:rsidRPr="00B96F41" w:rsidRDefault="00370427" w:rsidP="00B96F41">
            <w:pPr>
              <w:spacing w:after="0" w:line="240" w:lineRule="auto"/>
              <w:jc w:val="center"/>
            </w:pPr>
          </w:p>
        </w:tc>
        <w:tc>
          <w:tcPr>
            <w:tcW w:w="4819" w:type="dxa"/>
            <w:shd w:val="clear" w:color="auto" w:fill="auto"/>
          </w:tcPr>
          <w:p w:rsidR="00370427" w:rsidRPr="00B96F41" w:rsidRDefault="00370427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Обеспечена возможность оперативного представления гражданами и организациями информации о фактах коррупции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или нарушениях требований к служебному поведению 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>гражданских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420A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70427" w:rsidRPr="00B96F41" w:rsidRDefault="00370427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– обеспечено 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 «телефоне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доверия»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Интернет-сайте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420A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0187" w:rsidRPr="00B96F41" w:rsidRDefault="0037042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– обеспечен прием электронных сообщений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официальный Интернет-сайт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</w:tc>
      </w:tr>
      <w:tr w:rsidR="00370427" w:rsidRPr="00B96F41" w:rsidTr="00F62CDE">
        <w:tc>
          <w:tcPr>
            <w:tcW w:w="660" w:type="dxa"/>
            <w:shd w:val="clear" w:color="auto" w:fill="auto"/>
          </w:tcPr>
          <w:p w:rsidR="00370427" w:rsidRPr="00B96F41" w:rsidRDefault="0037042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233" w:type="dxa"/>
            <w:shd w:val="clear" w:color="auto" w:fill="auto"/>
          </w:tcPr>
          <w:p w:rsidR="00370427" w:rsidRPr="00B96F41" w:rsidRDefault="00370427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практики рассмотрения полученных в разных формах обращений граждан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2045" w:type="dxa"/>
            <w:shd w:val="clear" w:color="auto" w:fill="auto"/>
          </w:tcPr>
          <w:p w:rsidR="007E096F" w:rsidRPr="00B96F41" w:rsidRDefault="0049634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40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370427" w:rsidRPr="00B96F41" w:rsidRDefault="0037042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Не реже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1 раза в год</w:t>
            </w:r>
          </w:p>
        </w:tc>
        <w:tc>
          <w:tcPr>
            <w:tcW w:w="4819" w:type="dxa"/>
            <w:shd w:val="clear" w:color="auto" w:fill="auto"/>
          </w:tcPr>
          <w:p w:rsidR="00370427" w:rsidRPr="00B96F41" w:rsidRDefault="00370427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Обобщена практика рассмотрения полученных в разных формах обращений граждан и организаций по фактам проявления коррупции и </w:t>
            </w:r>
            <w:r w:rsidR="000179CD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повышена результативность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179CD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этой работы</w:t>
            </w:r>
          </w:p>
        </w:tc>
      </w:tr>
      <w:tr w:rsidR="00370427" w:rsidRPr="00B96F41" w:rsidTr="00F62CDE">
        <w:tc>
          <w:tcPr>
            <w:tcW w:w="660" w:type="dxa"/>
            <w:shd w:val="clear" w:color="auto" w:fill="auto"/>
          </w:tcPr>
          <w:p w:rsidR="00370427" w:rsidRPr="00B96F41" w:rsidRDefault="0037042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233" w:type="dxa"/>
            <w:shd w:val="clear" w:color="auto" w:fill="auto"/>
          </w:tcPr>
          <w:p w:rsidR="00370427" w:rsidRDefault="00370427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с институтами гражда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нского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общества по вопросам антикоррупционной деятельности, в том числе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общественными объединениями, уставной задачей которых является участие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в противодействии коррупции</w:t>
            </w:r>
          </w:p>
          <w:p w:rsidR="004E1B41" w:rsidRDefault="004E1B41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96F" w:rsidRPr="00B96F41" w:rsidRDefault="007E096F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shd w:val="clear" w:color="auto" w:fill="auto"/>
          </w:tcPr>
          <w:p w:rsidR="00370427" w:rsidRPr="00B96F41" w:rsidRDefault="00E050E9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370427" w:rsidRPr="00B96F41" w:rsidRDefault="0037042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370427" w:rsidRPr="00B96F41" w:rsidRDefault="0037042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эффективное взаимодействие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с институтами гражданского общества по вопросам антикоррупцио</w:t>
            </w:r>
            <w:r w:rsidR="00EB1260">
              <w:rPr>
                <w:rFonts w:ascii="Times New Roman" w:hAnsi="Times New Roman" w:cs="Times New Roman"/>
                <w:sz w:val="24"/>
                <w:szCs w:val="24"/>
              </w:rPr>
              <w:t xml:space="preserve">нной деятельности, в том числе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 общественными объединениями, уставной задачей которых является участие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в противодействии коррупции</w:t>
            </w:r>
          </w:p>
        </w:tc>
      </w:tr>
      <w:tr w:rsidR="008F0187" w:rsidRPr="00B96F41" w:rsidTr="00F62CDE">
        <w:tc>
          <w:tcPr>
            <w:tcW w:w="660" w:type="dxa"/>
            <w:shd w:val="clear" w:color="auto" w:fill="auto"/>
          </w:tcPr>
          <w:p w:rsidR="008F0187" w:rsidRPr="00B96F41" w:rsidRDefault="008F018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233" w:type="dxa"/>
            <w:shd w:val="clear" w:color="auto" w:fill="auto"/>
          </w:tcPr>
          <w:p w:rsidR="00DE3590" w:rsidRPr="00B96F41" w:rsidRDefault="008F018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со средствами массовой информации в сфере противодействия коррупции, в том числе оказание содействия средствам массовой информации в широком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освещении мер по противодействию коррупции, принимаемых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>Управлением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240F2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и придании гласности фактов коррупции </w:t>
            </w:r>
            <w:r w:rsidR="000240F2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</w:t>
            </w:r>
          </w:p>
        </w:tc>
        <w:tc>
          <w:tcPr>
            <w:tcW w:w="2045" w:type="dxa"/>
            <w:shd w:val="clear" w:color="auto" w:fill="auto"/>
          </w:tcPr>
          <w:p w:rsidR="008F0187" w:rsidRDefault="007E096F" w:rsidP="007E09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Помощник руководителя</w:t>
            </w:r>
            <w:r w:rsidR="004963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96340" w:rsidRPr="007E096F" w:rsidRDefault="00496340" w:rsidP="007E09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40">
              <w:rPr>
                <w:rFonts w:ascii="Times New Roman" w:hAnsi="Times New Roman" w:cs="Times New Roman"/>
                <w:sz w:val="24"/>
                <w:szCs w:val="24"/>
              </w:rPr>
              <w:t xml:space="preserve">Отдел государственной гражданской </w:t>
            </w:r>
            <w:r w:rsidRPr="00496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и кадров</w:t>
            </w:r>
          </w:p>
        </w:tc>
        <w:tc>
          <w:tcPr>
            <w:tcW w:w="2127" w:type="dxa"/>
            <w:shd w:val="clear" w:color="auto" w:fill="auto"/>
          </w:tcPr>
          <w:p w:rsidR="008F0187" w:rsidRPr="00B96F41" w:rsidRDefault="008F0187" w:rsidP="00B96F41">
            <w:pPr>
              <w:spacing w:after="0" w:line="240" w:lineRule="auto"/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8F0187" w:rsidRPr="00B96F41" w:rsidRDefault="00370427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Обеспечено эффективное взаимодействие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со средствами массовой информации в сфере противодействия коррупции, в том числе оказание содействия средствам массовой информации в широком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освещении мер по противодействию коррупции, принимаемых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>Управлением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придании гласности фактов коррупции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="00E050E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</w:t>
            </w:r>
          </w:p>
        </w:tc>
      </w:tr>
      <w:tr w:rsidR="00B93AC8" w:rsidRPr="00B96F41" w:rsidTr="00F62CDE">
        <w:tc>
          <w:tcPr>
            <w:tcW w:w="660" w:type="dxa"/>
            <w:shd w:val="clear" w:color="auto" w:fill="auto"/>
          </w:tcPr>
          <w:p w:rsidR="00B93AC8" w:rsidRPr="00B96F41" w:rsidRDefault="00B93AC8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5233" w:type="dxa"/>
            <w:shd w:val="clear" w:color="auto" w:fill="auto"/>
          </w:tcPr>
          <w:p w:rsidR="00B93AC8" w:rsidRPr="00B96F41" w:rsidRDefault="00B93AC8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публикаций в средствах массовой информации и </w:t>
            </w:r>
            <w:r w:rsidR="00851051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сетях о фактах проявления коррупции в </w:t>
            </w:r>
            <w:r w:rsidR="007E096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и организация проверки таких фактов</w:t>
            </w:r>
          </w:p>
        </w:tc>
        <w:tc>
          <w:tcPr>
            <w:tcW w:w="2045" w:type="dxa"/>
            <w:shd w:val="clear" w:color="auto" w:fill="auto"/>
          </w:tcPr>
          <w:p w:rsidR="00B93AC8" w:rsidRDefault="007E096F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96F">
              <w:rPr>
                <w:rFonts w:ascii="Times New Roman" w:hAnsi="Times New Roman" w:cs="Times New Roman"/>
                <w:sz w:val="24"/>
                <w:szCs w:val="24"/>
              </w:rPr>
              <w:t>Помощник руководителя</w:t>
            </w:r>
          </w:p>
          <w:p w:rsidR="00496340" w:rsidRPr="00B96F41" w:rsidRDefault="00496340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340"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B93AC8" w:rsidRPr="00B96F41" w:rsidRDefault="00B93AC8" w:rsidP="00B96F41">
            <w:pPr>
              <w:spacing w:after="0" w:line="240" w:lineRule="auto"/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B93AC8" w:rsidRPr="00B96F41" w:rsidRDefault="00B93AC8" w:rsidP="004963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Организованы мониторинг и проверки фактов проявления коррупции в </w:t>
            </w:r>
            <w:r w:rsidR="007E096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Управлении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(в случае обнаружения)</w:t>
            </w:r>
          </w:p>
        </w:tc>
      </w:tr>
      <w:tr w:rsidR="008F0187" w:rsidRPr="007E096F" w:rsidTr="00F62CDE">
        <w:tc>
          <w:tcPr>
            <w:tcW w:w="660" w:type="dxa"/>
            <w:shd w:val="clear" w:color="auto" w:fill="auto"/>
          </w:tcPr>
          <w:p w:rsidR="008F0187" w:rsidRPr="007E096F" w:rsidRDefault="008F0187" w:rsidP="00B96F4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224" w:type="dxa"/>
            <w:gridSpan w:val="4"/>
            <w:shd w:val="clear" w:color="auto" w:fill="auto"/>
            <w:vAlign w:val="center"/>
          </w:tcPr>
          <w:p w:rsidR="004E1B41" w:rsidRDefault="008F0187" w:rsidP="004E1B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  <w:r w:rsidR="000C4DDF" w:rsidRPr="000C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Управления Федерального казначейства по </w:t>
            </w:r>
            <w:r w:rsidR="004B7ACC" w:rsidRPr="004B7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Чеченской </w:t>
            </w:r>
            <w:r w:rsidR="000C4DDF" w:rsidRPr="000C4DDF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Республике</w:t>
            </w:r>
            <w:r w:rsidR="004E1B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направленные на </w:t>
            </w:r>
            <w:r w:rsidRPr="007E09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противодействие коррупции с учетом специфики деятельности </w:t>
            </w:r>
            <w:r w:rsidR="000C4DDF" w:rsidRPr="000C4DDF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Федерального казначейства</w:t>
            </w:r>
          </w:p>
          <w:p w:rsidR="008F0187" w:rsidRPr="007E096F" w:rsidRDefault="000C4DDF" w:rsidP="004E1B4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="004B7ACC" w:rsidRPr="004B7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Чеченской </w:t>
            </w:r>
            <w:r w:rsidRPr="000C4DDF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0187" w:rsidRPr="00B96F41" w:rsidTr="00F62CDE">
        <w:tc>
          <w:tcPr>
            <w:tcW w:w="660" w:type="dxa"/>
            <w:shd w:val="clear" w:color="auto" w:fill="auto"/>
          </w:tcPr>
          <w:p w:rsidR="008F0187" w:rsidRPr="00B96F41" w:rsidRDefault="008F018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233" w:type="dxa"/>
            <w:shd w:val="clear" w:color="auto" w:fill="auto"/>
          </w:tcPr>
          <w:p w:rsidR="008F0187" w:rsidRPr="00B96F41" w:rsidRDefault="00B16806" w:rsidP="00A27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 и иных</w:t>
            </w:r>
            <w:r w:rsidR="008F0187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мероприятиях</w:t>
            </w:r>
            <w:r w:rsidR="008F0187" w:rsidRPr="00A27E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F0187" w:rsidRPr="00B96F41">
              <w:rPr>
                <w:rFonts w:ascii="Times New Roman" w:hAnsi="Times New Roman" w:cs="Times New Roman"/>
                <w:sz w:val="24"/>
                <w:szCs w:val="24"/>
              </w:rPr>
              <w:t>по вопросам реализации государственной политики в области противодействия коррупции (пункт 22 Национального плана противодействия коррупции)</w:t>
            </w:r>
          </w:p>
        </w:tc>
        <w:tc>
          <w:tcPr>
            <w:tcW w:w="2045" w:type="dxa"/>
            <w:shd w:val="clear" w:color="auto" w:fill="auto"/>
          </w:tcPr>
          <w:p w:rsidR="008F0187" w:rsidRPr="00B96F41" w:rsidRDefault="007E096F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государственной гражданской службы и кадров</w:t>
            </w:r>
          </w:p>
        </w:tc>
        <w:tc>
          <w:tcPr>
            <w:tcW w:w="2127" w:type="dxa"/>
            <w:shd w:val="clear" w:color="auto" w:fill="auto"/>
          </w:tcPr>
          <w:p w:rsidR="008F0187" w:rsidRPr="00B96F41" w:rsidRDefault="008F0187" w:rsidP="00B96F41">
            <w:pPr>
              <w:spacing w:after="0" w:line="240" w:lineRule="auto"/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8F0187" w:rsidRPr="00B96F41" w:rsidRDefault="00B16806" w:rsidP="00A27E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 участие во всероссийских и межрегиональных совещаниях</w:t>
            </w:r>
            <w:r w:rsidR="00A27E27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AC8"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реализации государственной политики </w:t>
            </w:r>
            <w:r w:rsidR="00CC330A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93AC8" w:rsidRPr="00B96F41">
              <w:rPr>
                <w:rFonts w:ascii="Times New Roman" w:hAnsi="Times New Roman" w:cs="Times New Roman"/>
                <w:sz w:val="24"/>
                <w:szCs w:val="24"/>
              </w:rPr>
              <w:t>в области противодействия коррупции</w:t>
            </w:r>
            <w:r w:rsidR="00A27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отдельному плану)</w:t>
            </w:r>
          </w:p>
        </w:tc>
      </w:tr>
      <w:tr w:rsidR="000C3711" w:rsidRPr="00B96F41" w:rsidTr="00F62CDE">
        <w:tc>
          <w:tcPr>
            <w:tcW w:w="660" w:type="dxa"/>
            <w:shd w:val="clear" w:color="auto" w:fill="auto"/>
          </w:tcPr>
          <w:p w:rsidR="000C3711" w:rsidRPr="00B96F41" w:rsidRDefault="000C3711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233" w:type="dxa"/>
            <w:shd w:val="clear" w:color="auto" w:fill="auto"/>
          </w:tcPr>
          <w:p w:rsidR="000C3711" w:rsidRPr="00B96F41" w:rsidRDefault="00B16806" w:rsidP="00B96F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выполнению Управлением относящихся к его компетенции отдельных поручений, предусмотренных </w:t>
            </w:r>
            <w:r w:rsidR="00073B85">
              <w:rPr>
                <w:rFonts w:ascii="Times New Roman" w:hAnsi="Times New Roman" w:cs="Times New Roman"/>
                <w:sz w:val="24"/>
                <w:szCs w:val="24"/>
              </w:rPr>
              <w:t>положениями Указа Президента Российской Федерации от 29 июня 2018г. № 378 «О Национальном плане противодействия коррупции на 2018-2020 годы»</w:t>
            </w:r>
          </w:p>
        </w:tc>
        <w:tc>
          <w:tcPr>
            <w:tcW w:w="2045" w:type="dxa"/>
            <w:shd w:val="clear" w:color="auto" w:fill="auto"/>
          </w:tcPr>
          <w:p w:rsidR="000C3711" w:rsidRDefault="00073B85" w:rsidP="00EF68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Отделы Управления</w:t>
            </w:r>
          </w:p>
          <w:p w:rsidR="00073B85" w:rsidRPr="00B96F41" w:rsidRDefault="00073B85" w:rsidP="00EF68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 соответствии с компетенцией)</w:t>
            </w:r>
          </w:p>
        </w:tc>
        <w:tc>
          <w:tcPr>
            <w:tcW w:w="2127" w:type="dxa"/>
            <w:shd w:val="clear" w:color="auto" w:fill="auto"/>
          </w:tcPr>
          <w:p w:rsidR="000C3711" w:rsidRPr="00B96F41" w:rsidRDefault="000C3711" w:rsidP="00073B85">
            <w:pPr>
              <w:spacing w:after="0" w:line="240" w:lineRule="auto"/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73B85">
              <w:rPr>
                <w:rFonts w:ascii="Times New Roman" w:hAnsi="Times New Roman" w:cs="Times New Roman"/>
                <w:sz w:val="24"/>
                <w:szCs w:val="24"/>
              </w:rPr>
              <w:t>соответствии со сроками, определенными поручениями вышестоящих органов государственной власти</w:t>
            </w:r>
          </w:p>
        </w:tc>
        <w:tc>
          <w:tcPr>
            <w:tcW w:w="4819" w:type="dxa"/>
            <w:shd w:val="clear" w:color="auto" w:fill="auto"/>
          </w:tcPr>
          <w:p w:rsidR="000C3711" w:rsidRPr="00B96F41" w:rsidRDefault="00073B85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Выполнены поручения, предусмотренные положениями  </w:t>
            </w:r>
            <w:r w:rsidRPr="00073B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Указа Президента Российской Федерации от 29 июня 2018г. № 378 «О Национальном плане противодействия коррупции на 2018-2020 годы»</w:t>
            </w:r>
          </w:p>
        </w:tc>
      </w:tr>
      <w:tr w:rsidR="000C3711" w:rsidRPr="00E310D7" w:rsidTr="00F62CDE">
        <w:tc>
          <w:tcPr>
            <w:tcW w:w="660" w:type="dxa"/>
            <w:shd w:val="clear" w:color="auto" w:fill="auto"/>
          </w:tcPr>
          <w:p w:rsidR="000C3711" w:rsidRPr="00B96F41" w:rsidRDefault="00A27E27" w:rsidP="00B96F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233" w:type="dxa"/>
            <w:shd w:val="clear" w:color="auto" w:fill="auto"/>
          </w:tcPr>
          <w:p w:rsidR="000C3711" w:rsidRPr="00B96F41" w:rsidRDefault="000C3711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техническими средствами, обеспечивающими предупреждение коррупции,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 для взаимодействия с гражданами </w:t>
            </w:r>
            <w:r w:rsidR="000240F2" w:rsidRPr="00B96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t>и юридическими лицами</w:t>
            </w:r>
          </w:p>
        </w:tc>
        <w:tc>
          <w:tcPr>
            <w:tcW w:w="2045" w:type="dxa"/>
            <w:shd w:val="clear" w:color="auto" w:fill="auto"/>
          </w:tcPr>
          <w:p w:rsidR="00073B85" w:rsidRDefault="00296B82" w:rsidP="00073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информационных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</w:t>
            </w:r>
            <w:r w:rsidR="00073B8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3B85" w:rsidRPr="00073B85" w:rsidRDefault="00073B85" w:rsidP="00073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073B85">
              <w:rPr>
                <w:rFonts w:ascii="Times New Roman" w:hAnsi="Times New Roman" w:cs="Times New Roman"/>
                <w:sz w:val="24"/>
                <w:szCs w:val="24"/>
              </w:rPr>
              <w:t xml:space="preserve">Отдел государственной гражданской службы и кадров, </w:t>
            </w:r>
          </w:p>
          <w:p w:rsidR="000C3711" w:rsidRPr="00B96F41" w:rsidRDefault="00073B85" w:rsidP="00073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B85">
              <w:rPr>
                <w:rFonts w:ascii="Times New Roman" w:hAnsi="Times New Roman" w:cs="Times New Roman"/>
                <w:sz w:val="24"/>
                <w:szCs w:val="24"/>
              </w:rPr>
              <w:t>Административно-финанс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отдел</w:t>
            </w:r>
          </w:p>
        </w:tc>
        <w:tc>
          <w:tcPr>
            <w:tcW w:w="2127" w:type="dxa"/>
            <w:shd w:val="clear" w:color="auto" w:fill="auto"/>
          </w:tcPr>
          <w:p w:rsidR="000C3711" w:rsidRPr="00B96F41" w:rsidRDefault="000C3711" w:rsidP="00B96F41">
            <w:pPr>
              <w:spacing w:after="0" w:line="240" w:lineRule="auto"/>
              <w:jc w:val="center"/>
            </w:pPr>
            <w:r w:rsidRPr="00B96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B96F41">
              <w:rPr>
                <w:rFonts w:ascii="Times New Roman" w:hAnsi="Times New Roman" w:cs="Times New Roman"/>
                <w:sz w:val="24"/>
                <w:szCs w:val="24"/>
              </w:rPr>
              <w:br/>
              <w:t>2018–2020 гг.</w:t>
            </w:r>
          </w:p>
        </w:tc>
        <w:tc>
          <w:tcPr>
            <w:tcW w:w="4819" w:type="dxa"/>
            <w:shd w:val="clear" w:color="auto" w:fill="auto"/>
          </w:tcPr>
          <w:p w:rsidR="00D95721" w:rsidRPr="00E310D7" w:rsidRDefault="00CC330A" w:rsidP="00B96F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96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Обеспечено оснащение необходимыми техническими средствами</w:t>
            </w:r>
          </w:p>
        </w:tc>
      </w:tr>
    </w:tbl>
    <w:p w:rsidR="00F85CE6" w:rsidRDefault="00F85CE6" w:rsidP="00B96F41"/>
    <w:p w:rsidR="006A6797" w:rsidRPr="00B96F41" w:rsidRDefault="00496340" w:rsidP="006A6797">
      <w:pPr>
        <w:pStyle w:val="ConsPlusNormal"/>
        <w:spacing w:line="360" w:lineRule="atLeast"/>
        <w:ind w:left="93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1" w:name="_GoBack"/>
      <w:bookmarkEnd w:id="1"/>
    </w:p>
    <w:p w:rsidR="006A6797" w:rsidRDefault="006A6797"/>
    <w:sectPr w:rsidR="006A6797" w:rsidSect="00BC46C8">
      <w:headerReference w:type="default" r:id="rId8"/>
      <w:headerReference w:type="first" r:id="rId9"/>
      <w:pgSz w:w="16838" w:h="11905" w:orient="landscape"/>
      <w:pgMar w:top="1701" w:right="1134" w:bottom="1134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8D9" w:rsidRDefault="001718D9" w:rsidP="007A689C">
      <w:pPr>
        <w:spacing w:after="0" w:line="240" w:lineRule="auto"/>
      </w:pPr>
      <w:r>
        <w:separator/>
      </w:r>
    </w:p>
  </w:endnote>
  <w:endnote w:type="continuationSeparator" w:id="0">
    <w:p w:rsidR="001718D9" w:rsidRDefault="001718D9" w:rsidP="007A6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8D9" w:rsidRDefault="001718D9" w:rsidP="007A689C">
      <w:pPr>
        <w:spacing w:after="0" w:line="240" w:lineRule="auto"/>
      </w:pPr>
      <w:r>
        <w:separator/>
      </w:r>
    </w:p>
  </w:footnote>
  <w:footnote w:type="continuationSeparator" w:id="0">
    <w:p w:rsidR="001718D9" w:rsidRDefault="001718D9" w:rsidP="007A6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627854392"/>
      <w:docPartObj>
        <w:docPartGallery w:val="Page Numbers (Top of Page)"/>
        <w:docPartUnique/>
      </w:docPartObj>
    </w:sdtPr>
    <w:sdtEndPr/>
    <w:sdtContent>
      <w:p w:rsidR="00D95721" w:rsidRPr="007A689C" w:rsidRDefault="00D95721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7A689C">
          <w:rPr>
            <w:rFonts w:ascii="Times New Roman" w:hAnsi="Times New Roman" w:cs="Times New Roman"/>
            <w:sz w:val="24"/>
          </w:rPr>
          <w:fldChar w:fldCharType="begin"/>
        </w:r>
        <w:r w:rsidRPr="007A689C">
          <w:rPr>
            <w:rFonts w:ascii="Times New Roman" w:hAnsi="Times New Roman" w:cs="Times New Roman"/>
            <w:sz w:val="24"/>
          </w:rPr>
          <w:instrText>PAGE   \* MERGEFORMAT</w:instrText>
        </w:r>
        <w:r w:rsidRPr="007A689C">
          <w:rPr>
            <w:rFonts w:ascii="Times New Roman" w:hAnsi="Times New Roman" w:cs="Times New Roman"/>
            <w:sz w:val="24"/>
          </w:rPr>
          <w:fldChar w:fldCharType="separate"/>
        </w:r>
        <w:r w:rsidR="00993DF1">
          <w:rPr>
            <w:rFonts w:ascii="Times New Roman" w:hAnsi="Times New Roman" w:cs="Times New Roman"/>
            <w:noProof/>
            <w:sz w:val="24"/>
          </w:rPr>
          <w:t>11</w:t>
        </w:r>
        <w:r w:rsidRPr="007A689C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F41" w:rsidRPr="00B96F41" w:rsidRDefault="00B96F41" w:rsidP="00B96F41">
    <w:pPr>
      <w:pStyle w:val="a3"/>
      <w:ind w:left="9356"/>
      <w:jc w:val="center"/>
      <w:rPr>
        <w:rFonts w:ascii="Times New Roman" w:hAnsi="Times New Roman" w:cs="Times New Roman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0D7"/>
    <w:rsid w:val="000179CD"/>
    <w:rsid w:val="000240F2"/>
    <w:rsid w:val="00036E3F"/>
    <w:rsid w:val="00073B85"/>
    <w:rsid w:val="00073BB7"/>
    <w:rsid w:val="00086185"/>
    <w:rsid w:val="000B63DA"/>
    <w:rsid w:val="000B789F"/>
    <w:rsid w:val="000C3711"/>
    <w:rsid w:val="000C4DDF"/>
    <w:rsid w:val="000D3DB0"/>
    <w:rsid w:val="00102AFD"/>
    <w:rsid w:val="00104515"/>
    <w:rsid w:val="001069CA"/>
    <w:rsid w:val="0011073B"/>
    <w:rsid w:val="00114CAF"/>
    <w:rsid w:val="001167AA"/>
    <w:rsid w:val="00127116"/>
    <w:rsid w:val="001466C2"/>
    <w:rsid w:val="00160A09"/>
    <w:rsid w:val="00170666"/>
    <w:rsid w:val="001718D9"/>
    <w:rsid w:val="00191B86"/>
    <w:rsid w:val="001B0CAB"/>
    <w:rsid w:val="001B1058"/>
    <w:rsid w:val="001C418C"/>
    <w:rsid w:val="001C549A"/>
    <w:rsid w:val="001F3A53"/>
    <w:rsid w:val="001F47DF"/>
    <w:rsid w:val="00212A62"/>
    <w:rsid w:val="00214329"/>
    <w:rsid w:val="00240CB1"/>
    <w:rsid w:val="00243701"/>
    <w:rsid w:val="0026473C"/>
    <w:rsid w:val="002732F2"/>
    <w:rsid w:val="00294217"/>
    <w:rsid w:val="00296B82"/>
    <w:rsid w:val="002A77E1"/>
    <w:rsid w:val="002E65BC"/>
    <w:rsid w:val="00315D92"/>
    <w:rsid w:val="003170E6"/>
    <w:rsid w:val="00320163"/>
    <w:rsid w:val="0034207D"/>
    <w:rsid w:val="003441F0"/>
    <w:rsid w:val="003467D6"/>
    <w:rsid w:val="00350A30"/>
    <w:rsid w:val="003552E5"/>
    <w:rsid w:val="00363E36"/>
    <w:rsid w:val="00370427"/>
    <w:rsid w:val="00393FF4"/>
    <w:rsid w:val="003A068B"/>
    <w:rsid w:val="003F2139"/>
    <w:rsid w:val="00420A26"/>
    <w:rsid w:val="00431600"/>
    <w:rsid w:val="00432984"/>
    <w:rsid w:val="00462270"/>
    <w:rsid w:val="00470624"/>
    <w:rsid w:val="00496340"/>
    <w:rsid w:val="004B7ACC"/>
    <w:rsid w:val="004D5059"/>
    <w:rsid w:val="004E081F"/>
    <w:rsid w:val="004E1B41"/>
    <w:rsid w:val="00526766"/>
    <w:rsid w:val="00536CF8"/>
    <w:rsid w:val="005446E3"/>
    <w:rsid w:val="005835A7"/>
    <w:rsid w:val="005B1128"/>
    <w:rsid w:val="005B6AE9"/>
    <w:rsid w:val="005C0C7E"/>
    <w:rsid w:val="005E6979"/>
    <w:rsid w:val="0060280A"/>
    <w:rsid w:val="00606E62"/>
    <w:rsid w:val="00607A57"/>
    <w:rsid w:val="00634B01"/>
    <w:rsid w:val="006504B9"/>
    <w:rsid w:val="00665A25"/>
    <w:rsid w:val="006805D3"/>
    <w:rsid w:val="00687C71"/>
    <w:rsid w:val="006A6797"/>
    <w:rsid w:val="006C511A"/>
    <w:rsid w:val="006E3B1F"/>
    <w:rsid w:val="006F22CE"/>
    <w:rsid w:val="006F2D96"/>
    <w:rsid w:val="00725564"/>
    <w:rsid w:val="00744774"/>
    <w:rsid w:val="00767AF2"/>
    <w:rsid w:val="00770652"/>
    <w:rsid w:val="00776F11"/>
    <w:rsid w:val="00787973"/>
    <w:rsid w:val="007A1028"/>
    <w:rsid w:val="007A689C"/>
    <w:rsid w:val="007A767D"/>
    <w:rsid w:val="007C15CE"/>
    <w:rsid w:val="007D4A66"/>
    <w:rsid w:val="007E096F"/>
    <w:rsid w:val="007E5731"/>
    <w:rsid w:val="007F0EA6"/>
    <w:rsid w:val="00824EF5"/>
    <w:rsid w:val="00832D35"/>
    <w:rsid w:val="00844DCC"/>
    <w:rsid w:val="008469EB"/>
    <w:rsid w:val="00851051"/>
    <w:rsid w:val="008803A7"/>
    <w:rsid w:val="00887FD6"/>
    <w:rsid w:val="00895CEE"/>
    <w:rsid w:val="008A1D5F"/>
    <w:rsid w:val="008E5BF1"/>
    <w:rsid w:val="008F0187"/>
    <w:rsid w:val="0092741B"/>
    <w:rsid w:val="00927574"/>
    <w:rsid w:val="009665F2"/>
    <w:rsid w:val="00993DF1"/>
    <w:rsid w:val="009B7F4E"/>
    <w:rsid w:val="009E0054"/>
    <w:rsid w:val="00A27E27"/>
    <w:rsid w:val="00A92E28"/>
    <w:rsid w:val="00AC5F53"/>
    <w:rsid w:val="00AF2A04"/>
    <w:rsid w:val="00B16806"/>
    <w:rsid w:val="00B416BB"/>
    <w:rsid w:val="00B64964"/>
    <w:rsid w:val="00B93AC8"/>
    <w:rsid w:val="00B96F41"/>
    <w:rsid w:val="00BC3D49"/>
    <w:rsid w:val="00BC46C8"/>
    <w:rsid w:val="00BD0180"/>
    <w:rsid w:val="00BD249E"/>
    <w:rsid w:val="00BE0549"/>
    <w:rsid w:val="00BE5BD1"/>
    <w:rsid w:val="00BE5CF1"/>
    <w:rsid w:val="00BF0290"/>
    <w:rsid w:val="00BF4707"/>
    <w:rsid w:val="00BF5F6A"/>
    <w:rsid w:val="00BF76D4"/>
    <w:rsid w:val="00C23356"/>
    <w:rsid w:val="00C2651F"/>
    <w:rsid w:val="00C26B2E"/>
    <w:rsid w:val="00C3736C"/>
    <w:rsid w:val="00C43625"/>
    <w:rsid w:val="00C52ABE"/>
    <w:rsid w:val="00C81582"/>
    <w:rsid w:val="00CB46D0"/>
    <w:rsid w:val="00CC330A"/>
    <w:rsid w:val="00D46411"/>
    <w:rsid w:val="00D47140"/>
    <w:rsid w:val="00D61201"/>
    <w:rsid w:val="00D95721"/>
    <w:rsid w:val="00DC456A"/>
    <w:rsid w:val="00DE3590"/>
    <w:rsid w:val="00E03DA6"/>
    <w:rsid w:val="00E050E9"/>
    <w:rsid w:val="00E26996"/>
    <w:rsid w:val="00E310D7"/>
    <w:rsid w:val="00E31ED0"/>
    <w:rsid w:val="00E617B6"/>
    <w:rsid w:val="00E73988"/>
    <w:rsid w:val="00E83844"/>
    <w:rsid w:val="00E870C7"/>
    <w:rsid w:val="00E92BA1"/>
    <w:rsid w:val="00EA0A74"/>
    <w:rsid w:val="00EB1260"/>
    <w:rsid w:val="00EC751D"/>
    <w:rsid w:val="00ED77C9"/>
    <w:rsid w:val="00EF1A77"/>
    <w:rsid w:val="00EF6895"/>
    <w:rsid w:val="00F0013B"/>
    <w:rsid w:val="00F11A89"/>
    <w:rsid w:val="00F22D5F"/>
    <w:rsid w:val="00F511D7"/>
    <w:rsid w:val="00F60A9E"/>
    <w:rsid w:val="00F62CDE"/>
    <w:rsid w:val="00F85CE6"/>
    <w:rsid w:val="00FA2527"/>
    <w:rsid w:val="00FE5C0A"/>
    <w:rsid w:val="00FF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10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22">
    <w:name w:val="Font Style22"/>
    <w:basedOn w:val="a0"/>
    <w:uiPriority w:val="99"/>
    <w:rsid w:val="006F22CE"/>
    <w:rPr>
      <w:rFonts w:ascii="Times New Roman" w:hAnsi="Times New Roman" w:cs="Times New Roman" w:hint="default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689C"/>
  </w:style>
  <w:style w:type="paragraph" w:styleId="a5">
    <w:name w:val="footer"/>
    <w:basedOn w:val="a"/>
    <w:link w:val="a6"/>
    <w:uiPriority w:val="99"/>
    <w:unhideWhenUsed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689C"/>
  </w:style>
  <w:style w:type="paragraph" w:styleId="a7">
    <w:name w:val="Balloon Text"/>
    <w:basedOn w:val="a"/>
    <w:link w:val="a8"/>
    <w:uiPriority w:val="99"/>
    <w:semiHidden/>
    <w:unhideWhenUsed/>
    <w:rsid w:val="007A6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689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0179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10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22">
    <w:name w:val="Font Style22"/>
    <w:basedOn w:val="a0"/>
    <w:uiPriority w:val="99"/>
    <w:rsid w:val="006F22CE"/>
    <w:rPr>
      <w:rFonts w:ascii="Times New Roman" w:hAnsi="Times New Roman" w:cs="Times New Roman" w:hint="default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689C"/>
  </w:style>
  <w:style w:type="paragraph" w:styleId="a5">
    <w:name w:val="footer"/>
    <w:basedOn w:val="a"/>
    <w:link w:val="a6"/>
    <w:uiPriority w:val="99"/>
    <w:unhideWhenUsed/>
    <w:rsid w:val="007A6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689C"/>
  </w:style>
  <w:style w:type="paragraph" w:styleId="a7">
    <w:name w:val="Balloon Text"/>
    <w:basedOn w:val="a"/>
    <w:link w:val="a8"/>
    <w:uiPriority w:val="99"/>
    <w:semiHidden/>
    <w:unhideWhenUsed/>
    <w:rsid w:val="007A6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689C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0179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C8A2-A708-4CDC-8903-AD511027B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2732</Words>
  <Characters>15576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Аниканова Наталья Вадимовна</dc:creator>
  <cp:lastModifiedBy>я</cp:lastModifiedBy>
  <cp:revision>2</cp:revision>
  <cp:lastPrinted>2018-07-11T10:07:00Z</cp:lastPrinted>
  <dcterms:created xsi:type="dcterms:W3CDTF">2018-09-10T06:58:00Z</dcterms:created>
  <dcterms:modified xsi:type="dcterms:W3CDTF">2018-09-10T06:58:00Z</dcterms:modified>
</cp:coreProperties>
</file>